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E87D7" w14:textId="77777777" w:rsidR="00DB7444" w:rsidRDefault="00DB7444" w:rsidP="002671C9">
      <w:pPr>
        <w:pStyle w:val="Subttulo"/>
        <w:pBdr>
          <w:bottom w:val="single" w:sz="12" w:space="1" w:color="auto"/>
        </w:pBdr>
        <w:tabs>
          <w:tab w:val="left" w:pos="360"/>
          <w:tab w:val="right" w:pos="8280"/>
        </w:tabs>
        <w:jc w:val="left"/>
        <w:rPr>
          <w:rFonts w:ascii="Calibri" w:hAnsi="Calibri"/>
          <w:b/>
          <w:sz w:val="20"/>
          <w:lang w:val="es-ES"/>
        </w:rPr>
      </w:pPr>
    </w:p>
    <w:p w14:paraId="057E38AC" w14:textId="77777777" w:rsidR="00DB7444" w:rsidRPr="007A1E60" w:rsidRDefault="00DB7444" w:rsidP="00DB7444">
      <w:pPr>
        <w:pStyle w:val="Subttulo"/>
        <w:pBdr>
          <w:bottom w:val="single" w:sz="12" w:space="1" w:color="auto"/>
        </w:pBdr>
        <w:tabs>
          <w:tab w:val="left" w:pos="360"/>
          <w:tab w:val="right" w:pos="8280"/>
        </w:tabs>
        <w:rPr>
          <w:rFonts w:ascii="Calibri" w:hAnsi="Calibri"/>
          <w:b/>
          <w:color w:val="000000" w:themeColor="text1"/>
          <w:lang w:val="es-ES"/>
        </w:rPr>
      </w:pPr>
      <w:r w:rsidRPr="007A1E60">
        <w:rPr>
          <w:rFonts w:ascii="Calibri" w:hAnsi="Calibri"/>
          <w:b/>
          <w:color w:val="000000" w:themeColor="text1"/>
          <w:lang w:val="es-ES"/>
        </w:rPr>
        <w:t>CUESTIONARIO SEGURO RIESGOS CIBERNÉTICOS</w:t>
      </w:r>
    </w:p>
    <w:p w14:paraId="5650D1BC" w14:textId="77777777" w:rsidR="00DB7444" w:rsidRDefault="00DB7444" w:rsidP="002671C9">
      <w:pPr>
        <w:pStyle w:val="Subttulo"/>
        <w:pBdr>
          <w:bottom w:val="single" w:sz="12" w:space="1" w:color="auto"/>
        </w:pBdr>
        <w:tabs>
          <w:tab w:val="left" w:pos="360"/>
          <w:tab w:val="right" w:pos="8280"/>
        </w:tabs>
        <w:jc w:val="left"/>
        <w:rPr>
          <w:rFonts w:ascii="Calibri" w:hAnsi="Calibri"/>
          <w:b/>
          <w:sz w:val="20"/>
          <w:lang w:val="es-ES"/>
        </w:rPr>
      </w:pPr>
    </w:p>
    <w:p w14:paraId="758AFC6D" w14:textId="77777777" w:rsidR="00DB7444" w:rsidRDefault="00DB7444" w:rsidP="002671C9">
      <w:pPr>
        <w:pStyle w:val="Subttulo"/>
        <w:pBdr>
          <w:bottom w:val="single" w:sz="12" w:space="1" w:color="auto"/>
        </w:pBdr>
        <w:tabs>
          <w:tab w:val="left" w:pos="360"/>
          <w:tab w:val="right" w:pos="8280"/>
        </w:tabs>
        <w:jc w:val="left"/>
        <w:rPr>
          <w:rFonts w:ascii="Calibri" w:hAnsi="Calibri"/>
          <w:b/>
          <w:sz w:val="20"/>
          <w:lang w:val="es-ES"/>
        </w:rPr>
      </w:pPr>
    </w:p>
    <w:p w14:paraId="7002C759" w14:textId="77777777" w:rsidR="002671C9" w:rsidRPr="000367E5" w:rsidRDefault="002671C9" w:rsidP="002671C9">
      <w:pPr>
        <w:pStyle w:val="Subttulo"/>
        <w:pBdr>
          <w:bottom w:val="single" w:sz="12" w:space="1" w:color="auto"/>
        </w:pBdr>
        <w:tabs>
          <w:tab w:val="left" w:pos="360"/>
          <w:tab w:val="right" w:pos="8280"/>
        </w:tabs>
        <w:jc w:val="left"/>
        <w:rPr>
          <w:rFonts w:ascii="Calibri" w:hAnsi="Calibri"/>
          <w:b/>
          <w:sz w:val="20"/>
          <w:lang w:val="es-ES"/>
        </w:rPr>
      </w:pPr>
      <w:r w:rsidRPr="000367E5">
        <w:rPr>
          <w:rFonts w:ascii="Calibri" w:hAnsi="Calibri"/>
          <w:b/>
          <w:sz w:val="20"/>
          <w:lang w:val="es-ES"/>
        </w:rPr>
        <w:t>Sección A: Datos del Solicitante</w:t>
      </w:r>
    </w:p>
    <w:p w14:paraId="35A694F3" w14:textId="77777777" w:rsidR="002671C9" w:rsidRDefault="002671C9" w:rsidP="00DF0A5A">
      <w:pPr>
        <w:pStyle w:val="Subttulo"/>
        <w:tabs>
          <w:tab w:val="left" w:pos="360"/>
          <w:tab w:val="right" w:pos="7920"/>
        </w:tabs>
        <w:jc w:val="left"/>
        <w:rPr>
          <w:rFonts w:asciiTheme="minorHAnsi" w:hAnsiTheme="minorHAnsi" w:cs="Georgia"/>
          <w:color w:val="000000"/>
          <w:sz w:val="20"/>
          <w:szCs w:val="20"/>
          <w:lang w:val="es-ES" w:eastAsia="es-ES"/>
        </w:rPr>
      </w:pPr>
    </w:p>
    <w:p w14:paraId="52ACEC3E" w14:textId="77777777" w:rsidR="00101824" w:rsidRDefault="00101824" w:rsidP="00DF0A5A">
      <w:pPr>
        <w:pStyle w:val="Subttulo"/>
        <w:tabs>
          <w:tab w:val="left" w:pos="360"/>
          <w:tab w:val="right" w:pos="7920"/>
        </w:tabs>
        <w:jc w:val="left"/>
        <w:rPr>
          <w:rFonts w:asciiTheme="minorHAnsi" w:hAnsiTheme="minorHAnsi" w:cs="Georgia"/>
          <w:color w:val="000000"/>
          <w:sz w:val="20"/>
          <w:szCs w:val="20"/>
          <w:lang w:val="es-ES" w:eastAsia="es-ES"/>
        </w:rPr>
      </w:pPr>
    </w:p>
    <w:p w14:paraId="4EEFE8AE" w14:textId="77777777" w:rsidR="006C68F4" w:rsidRPr="002671C9" w:rsidRDefault="006C68F4" w:rsidP="00DF0A5A">
      <w:pPr>
        <w:pStyle w:val="Subttulo"/>
        <w:tabs>
          <w:tab w:val="left" w:pos="360"/>
          <w:tab w:val="right" w:pos="7920"/>
        </w:tabs>
        <w:jc w:val="left"/>
        <w:rPr>
          <w:rFonts w:asciiTheme="minorHAnsi" w:hAnsiTheme="minorHAnsi" w:cs="Georgia"/>
          <w:color w:val="000000"/>
          <w:sz w:val="20"/>
          <w:szCs w:val="20"/>
          <w:lang w:val="es-ES" w:eastAsia="es-ES"/>
        </w:rPr>
      </w:pPr>
      <w:r w:rsidRPr="002671C9">
        <w:rPr>
          <w:rFonts w:asciiTheme="minorHAnsi" w:hAnsiTheme="minorHAnsi" w:cs="Georgia"/>
          <w:color w:val="000000"/>
          <w:sz w:val="20"/>
          <w:szCs w:val="20"/>
          <w:lang w:val="es-ES" w:eastAsia="es-ES"/>
        </w:rPr>
        <w:t xml:space="preserve">Información </w:t>
      </w:r>
      <w:r w:rsidR="007153E3" w:rsidRPr="002671C9">
        <w:rPr>
          <w:rFonts w:asciiTheme="minorHAnsi" w:hAnsiTheme="minorHAnsi" w:cs="Georgia"/>
          <w:color w:val="000000"/>
          <w:sz w:val="20"/>
          <w:szCs w:val="20"/>
          <w:lang w:val="es-ES" w:eastAsia="es-ES"/>
        </w:rPr>
        <w:t>del Solicitante (Tomador del Seguro)</w:t>
      </w:r>
      <w:r w:rsidR="002671C9">
        <w:rPr>
          <w:rFonts w:asciiTheme="minorHAnsi" w:hAnsiTheme="minorHAnsi" w:cs="Georgia"/>
          <w:color w:val="000000"/>
          <w:sz w:val="20"/>
          <w:szCs w:val="20"/>
          <w:lang w:val="es-ES" w:eastAsia="es-ES"/>
        </w:rPr>
        <w:t>:</w:t>
      </w:r>
    </w:p>
    <w:p w14:paraId="64BE331A" w14:textId="77777777" w:rsidR="006C68F4" w:rsidRPr="002671C9" w:rsidRDefault="00C91788" w:rsidP="00740724">
      <w:pPr>
        <w:pStyle w:val="Subject-line"/>
        <w:numPr>
          <w:ilvl w:val="0"/>
          <w:numId w:val="6"/>
        </w:numPr>
        <w:tabs>
          <w:tab w:val="clear" w:pos="720"/>
          <w:tab w:val="num" w:pos="360"/>
          <w:tab w:val="left" w:pos="426"/>
          <w:tab w:val="left" w:pos="851"/>
          <w:tab w:val="right" w:leader="underscore" w:pos="9090"/>
        </w:tabs>
        <w:overflowPunct/>
        <w:autoSpaceDE/>
        <w:autoSpaceDN/>
        <w:adjustRightInd/>
        <w:spacing w:before="120" w:line="320" w:lineRule="atLeast"/>
        <w:ind w:left="360"/>
        <w:textAlignment w:val="auto"/>
        <w:rPr>
          <w:rFonts w:asciiTheme="minorHAnsi" w:hAnsiTheme="minorHAnsi" w:cs="Georgia"/>
          <w:color w:val="000000"/>
          <w:sz w:val="20"/>
          <w:szCs w:val="20"/>
          <w:lang w:val="es-ES" w:eastAsia="es-ES"/>
        </w:rPr>
      </w:pPr>
      <w:r w:rsidRPr="002671C9">
        <w:rPr>
          <w:rFonts w:asciiTheme="minorHAnsi" w:hAnsiTheme="minorHAnsi" w:cs="Georgia"/>
          <w:color w:val="000000"/>
          <w:sz w:val="20"/>
          <w:szCs w:val="20"/>
          <w:lang w:val="es-ES" w:eastAsia="es-ES"/>
        </w:rPr>
        <w:t>Nombre del Solicitante</w:t>
      </w:r>
      <w:r w:rsidR="007153E3" w:rsidRPr="002671C9">
        <w:rPr>
          <w:rFonts w:asciiTheme="minorHAnsi" w:hAnsiTheme="minorHAnsi" w:cs="Georgia"/>
          <w:color w:val="000000"/>
          <w:sz w:val="20"/>
          <w:szCs w:val="20"/>
          <w:lang w:val="es-ES" w:eastAsia="es-ES"/>
        </w:rPr>
        <w:t>:</w:t>
      </w:r>
    </w:p>
    <w:p w14:paraId="6FBB48C1" w14:textId="77777777" w:rsidR="006C68F4" w:rsidRPr="002671C9" w:rsidRDefault="006C68F4" w:rsidP="005A2066">
      <w:pPr>
        <w:pStyle w:val="Subject-line"/>
        <w:numPr>
          <w:ilvl w:val="0"/>
          <w:numId w:val="6"/>
        </w:numPr>
        <w:tabs>
          <w:tab w:val="clear" w:pos="720"/>
          <w:tab w:val="num" w:pos="360"/>
          <w:tab w:val="left" w:pos="9045"/>
        </w:tabs>
        <w:overflowPunct/>
        <w:autoSpaceDE/>
        <w:autoSpaceDN/>
        <w:adjustRightInd/>
        <w:spacing w:before="120" w:line="320" w:lineRule="atLeast"/>
        <w:ind w:left="360"/>
        <w:textAlignment w:val="auto"/>
        <w:rPr>
          <w:rFonts w:asciiTheme="minorHAnsi" w:hAnsiTheme="minorHAnsi" w:cs="Georgia"/>
          <w:color w:val="000000"/>
          <w:sz w:val="20"/>
          <w:szCs w:val="20"/>
          <w:lang w:val="es-ES" w:eastAsia="es-ES"/>
        </w:rPr>
      </w:pPr>
      <w:r w:rsidRPr="002671C9">
        <w:rPr>
          <w:rFonts w:asciiTheme="minorHAnsi" w:hAnsiTheme="minorHAnsi" w:cs="Georgia"/>
          <w:color w:val="000000"/>
          <w:sz w:val="20"/>
          <w:szCs w:val="20"/>
          <w:lang w:val="es-ES" w:eastAsia="es-ES"/>
        </w:rPr>
        <w:t>C.I.F.</w:t>
      </w:r>
      <w:r w:rsidR="00C91788" w:rsidRPr="002671C9">
        <w:rPr>
          <w:rFonts w:asciiTheme="minorHAnsi" w:hAnsiTheme="minorHAnsi" w:cs="Georgia"/>
          <w:color w:val="000000"/>
          <w:sz w:val="20"/>
          <w:szCs w:val="20"/>
          <w:lang w:val="es-ES" w:eastAsia="es-ES"/>
        </w:rPr>
        <w:t xml:space="preserve"> </w:t>
      </w:r>
    </w:p>
    <w:p w14:paraId="7EE30BEC" w14:textId="77777777" w:rsidR="006C68F4" w:rsidRPr="002671C9" w:rsidRDefault="00C91788" w:rsidP="00A13EAD">
      <w:pPr>
        <w:pStyle w:val="Subject-line"/>
        <w:numPr>
          <w:ilvl w:val="0"/>
          <w:numId w:val="6"/>
        </w:numPr>
        <w:tabs>
          <w:tab w:val="clear" w:pos="720"/>
          <w:tab w:val="num" w:pos="360"/>
          <w:tab w:val="left" w:pos="426"/>
          <w:tab w:val="left" w:pos="851"/>
          <w:tab w:val="right" w:leader="underscore" w:pos="9090"/>
        </w:tabs>
        <w:overflowPunct/>
        <w:autoSpaceDE/>
        <w:autoSpaceDN/>
        <w:adjustRightInd/>
        <w:spacing w:before="120" w:line="320" w:lineRule="atLeast"/>
        <w:ind w:left="360"/>
        <w:textAlignment w:val="auto"/>
        <w:rPr>
          <w:rFonts w:asciiTheme="minorHAnsi" w:hAnsiTheme="minorHAnsi" w:cs="Georgia"/>
          <w:color w:val="000000"/>
          <w:sz w:val="20"/>
          <w:szCs w:val="20"/>
          <w:lang w:val="es-ES" w:eastAsia="es-ES"/>
        </w:rPr>
      </w:pPr>
      <w:r w:rsidRPr="002671C9">
        <w:rPr>
          <w:rFonts w:asciiTheme="minorHAnsi" w:hAnsiTheme="minorHAnsi" w:cs="Georgia"/>
          <w:color w:val="000000"/>
          <w:sz w:val="20"/>
          <w:szCs w:val="20"/>
          <w:lang w:val="es-ES" w:eastAsia="es-ES"/>
        </w:rPr>
        <w:t>Dirección del Solicitante</w:t>
      </w:r>
      <w:r w:rsidR="007153E3" w:rsidRPr="002671C9">
        <w:rPr>
          <w:rFonts w:asciiTheme="minorHAnsi" w:hAnsiTheme="minorHAnsi" w:cs="Georgia"/>
          <w:color w:val="000000"/>
          <w:sz w:val="20"/>
          <w:szCs w:val="20"/>
          <w:lang w:val="es-ES" w:eastAsia="es-ES"/>
        </w:rPr>
        <w:t>:</w:t>
      </w:r>
    </w:p>
    <w:p w14:paraId="674D47A8" w14:textId="77777777" w:rsidR="00C91788" w:rsidRPr="002671C9" w:rsidRDefault="00C91788" w:rsidP="00C91788">
      <w:pPr>
        <w:rPr>
          <w:rFonts w:asciiTheme="minorHAnsi" w:hAnsiTheme="minorHAnsi" w:cs="Georgia"/>
          <w:color w:val="000000"/>
          <w:sz w:val="20"/>
          <w:szCs w:val="20"/>
          <w:lang w:val="es-ES" w:eastAsia="es-ES"/>
        </w:rPr>
      </w:pPr>
    </w:p>
    <w:p w14:paraId="1AC2D9AA" w14:textId="77777777" w:rsidR="006C68F4" w:rsidRPr="002671C9" w:rsidRDefault="00C91788" w:rsidP="00A13EAD">
      <w:pPr>
        <w:ind w:left="360"/>
        <w:rPr>
          <w:rFonts w:asciiTheme="minorHAnsi" w:hAnsiTheme="minorHAnsi" w:cs="Georgia"/>
          <w:color w:val="000000"/>
          <w:sz w:val="20"/>
          <w:szCs w:val="20"/>
          <w:lang w:val="es-ES" w:eastAsia="es-ES"/>
        </w:rPr>
      </w:pPr>
      <w:r w:rsidRPr="002671C9">
        <w:rPr>
          <w:rFonts w:asciiTheme="minorHAnsi" w:hAnsiTheme="minorHAnsi" w:cs="Georgia"/>
          <w:color w:val="000000"/>
          <w:sz w:val="20"/>
          <w:szCs w:val="20"/>
          <w:lang w:val="es-ES" w:eastAsia="es-ES"/>
        </w:rPr>
        <w:t>C.</w:t>
      </w:r>
      <w:r w:rsidR="007A1E60">
        <w:rPr>
          <w:rFonts w:asciiTheme="minorHAnsi" w:hAnsiTheme="minorHAnsi" w:cs="Georgia"/>
          <w:color w:val="000000"/>
          <w:sz w:val="20"/>
          <w:szCs w:val="20"/>
          <w:lang w:val="es-ES" w:eastAsia="es-ES"/>
        </w:rPr>
        <w:t xml:space="preserve"> </w:t>
      </w:r>
      <w:r w:rsidRPr="002671C9">
        <w:rPr>
          <w:rFonts w:asciiTheme="minorHAnsi" w:hAnsiTheme="minorHAnsi" w:cs="Georgia"/>
          <w:color w:val="000000"/>
          <w:sz w:val="20"/>
          <w:szCs w:val="20"/>
          <w:lang w:val="es-ES" w:eastAsia="es-ES"/>
        </w:rPr>
        <w:t>Postal</w:t>
      </w:r>
      <w:r w:rsidRPr="002671C9">
        <w:rPr>
          <w:rFonts w:asciiTheme="minorHAnsi" w:hAnsiTheme="minorHAnsi" w:cs="Georgia"/>
          <w:color w:val="000000"/>
          <w:sz w:val="20"/>
          <w:szCs w:val="20"/>
          <w:lang w:val="es-ES" w:eastAsia="es-ES"/>
        </w:rPr>
        <w:softHyphen/>
      </w:r>
      <w:r w:rsidRPr="002671C9">
        <w:rPr>
          <w:rFonts w:asciiTheme="minorHAnsi" w:hAnsiTheme="minorHAnsi" w:cs="Georgia"/>
          <w:color w:val="000000"/>
          <w:sz w:val="20"/>
          <w:szCs w:val="20"/>
          <w:lang w:val="es-ES" w:eastAsia="es-ES"/>
        </w:rPr>
        <w:softHyphen/>
      </w:r>
      <w:r w:rsidRPr="002671C9">
        <w:rPr>
          <w:rFonts w:asciiTheme="minorHAnsi" w:hAnsiTheme="minorHAnsi" w:cs="Georgia"/>
          <w:color w:val="000000"/>
          <w:sz w:val="20"/>
          <w:szCs w:val="20"/>
          <w:lang w:val="es-ES" w:eastAsia="es-ES"/>
        </w:rPr>
        <w:softHyphen/>
      </w:r>
      <w:r w:rsidRPr="002671C9">
        <w:rPr>
          <w:rFonts w:asciiTheme="minorHAnsi" w:hAnsiTheme="minorHAnsi" w:cs="Georgia"/>
          <w:color w:val="000000"/>
          <w:sz w:val="20"/>
          <w:szCs w:val="20"/>
          <w:lang w:val="es-ES" w:eastAsia="es-ES"/>
        </w:rPr>
        <w:softHyphen/>
      </w:r>
      <w:r w:rsidRPr="002671C9">
        <w:rPr>
          <w:rFonts w:asciiTheme="minorHAnsi" w:hAnsiTheme="minorHAnsi" w:cs="Georgia"/>
          <w:color w:val="000000"/>
          <w:sz w:val="20"/>
          <w:szCs w:val="20"/>
          <w:lang w:val="es-ES" w:eastAsia="es-ES"/>
        </w:rPr>
        <w:softHyphen/>
      </w:r>
      <w:r w:rsidRPr="002671C9">
        <w:rPr>
          <w:rFonts w:asciiTheme="minorHAnsi" w:hAnsiTheme="minorHAnsi" w:cs="Georgia"/>
          <w:color w:val="000000"/>
          <w:sz w:val="20"/>
          <w:szCs w:val="20"/>
          <w:lang w:val="es-ES" w:eastAsia="es-ES"/>
        </w:rPr>
        <w:softHyphen/>
      </w:r>
      <w:r w:rsidR="007153E3" w:rsidRPr="002671C9">
        <w:rPr>
          <w:rFonts w:asciiTheme="minorHAnsi" w:hAnsiTheme="minorHAnsi" w:cs="Georgia"/>
          <w:color w:val="000000"/>
          <w:sz w:val="20"/>
          <w:szCs w:val="20"/>
          <w:lang w:val="es-ES" w:eastAsia="es-ES"/>
        </w:rPr>
        <w:t>:</w:t>
      </w:r>
      <w:r w:rsidRPr="002671C9">
        <w:rPr>
          <w:rFonts w:asciiTheme="minorHAnsi" w:hAnsiTheme="minorHAnsi" w:cs="Georgia"/>
          <w:color w:val="000000"/>
          <w:sz w:val="20"/>
          <w:szCs w:val="20"/>
          <w:lang w:val="es-ES" w:eastAsia="es-ES"/>
        </w:rPr>
        <w:tab/>
      </w:r>
      <w:r w:rsidRPr="002671C9">
        <w:rPr>
          <w:rFonts w:asciiTheme="minorHAnsi" w:hAnsiTheme="minorHAnsi" w:cs="Georgia"/>
          <w:color w:val="000000"/>
          <w:sz w:val="20"/>
          <w:szCs w:val="20"/>
          <w:lang w:val="es-ES" w:eastAsia="es-ES"/>
        </w:rPr>
        <w:tab/>
      </w:r>
      <w:r w:rsidRPr="002671C9">
        <w:rPr>
          <w:rFonts w:asciiTheme="minorHAnsi" w:hAnsiTheme="minorHAnsi" w:cs="Georgia"/>
          <w:color w:val="000000"/>
          <w:sz w:val="20"/>
          <w:szCs w:val="20"/>
          <w:lang w:val="es-ES" w:eastAsia="es-ES"/>
        </w:rPr>
        <w:tab/>
        <w:t xml:space="preserve"> Población</w:t>
      </w:r>
      <w:r w:rsidR="007153E3" w:rsidRPr="002671C9">
        <w:rPr>
          <w:rFonts w:asciiTheme="minorHAnsi" w:hAnsiTheme="minorHAnsi" w:cs="Georgia"/>
          <w:color w:val="000000"/>
          <w:sz w:val="20"/>
          <w:szCs w:val="20"/>
          <w:lang w:val="es-ES" w:eastAsia="es-ES"/>
        </w:rPr>
        <w:t>:</w:t>
      </w:r>
      <w:r w:rsidRPr="002671C9">
        <w:rPr>
          <w:rFonts w:asciiTheme="minorHAnsi" w:hAnsiTheme="minorHAnsi" w:cs="Georgia"/>
          <w:color w:val="000000"/>
          <w:sz w:val="20"/>
          <w:szCs w:val="20"/>
          <w:lang w:val="es-ES" w:eastAsia="es-ES"/>
        </w:rPr>
        <w:t xml:space="preserve"> </w:t>
      </w:r>
      <w:r w:rsidRPr="002671C9">
        <w:rPr>
          <w:rFonts w:asciiTheme="minorHAnsi" w:hAnsiTheme="minorHAnsi" w:cs="Georgia"/>
          <w:color w:val="000000"/>
          <w:sz w:val="20"/>
          <w:szCs w:val="20"/>
          <w:lang w:val="es-ES" w:eastAsia="es-ES"/>
        </w:rPr>
        <w:softHyphen/>
      </w:r>
      <w:r w:rsidRPr="002671C9">
        <w:rPr>
          <w:rFonts w:asciiTheme="minorHAnsi" w:hAnsiTheme="minorHAnsi" w:cs="Georgia"/>
          <w:color w:val="000000"/>
          <w:sz w:val="20"/>
          <w:szCs w:val="20"/>
          <w:lang w:val="es-ES" w:eastAsia="es-ES"/>
        </w:rPr>
        <w:softHyphen/>
      </w:r>
      <w:r w:rsidRPr="002671C9">
        <w:rPr>
          <w:rFonts w:asciiTheme="minorHAnsi" w:hAnsiTheme="minorHAnsi" w:cs="Georgia"/>
          <w:color w:val="000000"/>
          <w:sz w:val="20"/>
          <w:szCs w:val="20"/>
          <w:lang w:val="es-ES" w:eastAsia="es-ES"/>
        </w:rPr>
        <w:softHyphen/>
      </w:r>
    </w:p>
    <w:p w14:paraId="40251C3C" w14:textId="77777777" w:rsidR="007153E3" w:rsidRPr="002671C9" w:rsidRDefault="006C68F4" w:rsidP="007153E3">
      <w:pPr>
        <w:pStyle w:val="Subject-line"/>
        <w:numPr>
          <w:ilvl w:val="0"/>
          <w:numId w:val="6"/>
        </w:numPr>
        <w:tabs>
          <w:tab w:val="clear" w:pos="720"/>
          <w:tab w:val="num" w:pos="360"/>
          <w:tab w:val="left" w:pos="426"/>
          <w:tab w:val="left" w:pos="851"/>
          <w:tab w:val="right" w:leader="underscore" w:pos="9090"/>
        </w:tabs>
        <w:overflowPunct/>
        <w:autoSpaceDE/>
        <w:autoSpaceDN/>
        <w:adjustRightInd/>
        <w:spacing w:before="120" w:line="320" w:lineRule="atLeast"/>
        <w:ind w:left="360"/>
        <w:textAlignment w:val="auto"/>
        <w:rPr>
          <w:rFonts w:asciiTheme="minorHAnsi" w:hAnsiTheme="minorHAnsi" w:cs="Georgia"/>
          <w:color w:val="000000"/>
          <w:sz w:val="20"/>
          <w:szCs w:val="20"/>
          <w:lang w:val="es-ES" w:eastAsia="es-ES"/>
        </w:rPr>
      </w:pPr>
      <w:r w:rsidRPr="002671C9">
        <w:rPr>
          <w:rFonts w:asciiTheme="minorHAnsi" w:hAnsiTheme="minorHAnsi" w:cs="Georgia"/>
          <w:color w:val="000000"/>
          <w:sz w:val="20"/>
          <w:szCs w:val="20"/>
          <w:lang w:val="es-ES" w:eastAsia="es-ES"/>
        </w:rPr>
        <w:t>Descrip</w:t>
      </w:r>
      <w:r w:rsidR="00C91788" w:rsidRPr="002671C9">
        <w:rPr>
          <w:rFonts w:asciiTheme="minorHAnsi" w:hAnsiTheme="minorHAnsi" w:cs="Georgia"/>
          <w:color w:val="000000"/>
          <w:sz w:val="20"/>
          <w:szCs w:val="20"/>
          <w:lang w:val="es-ES" w:eastAsia="es-ES"/>
        </w:rPr>
        <w:t>ción de la Actividad de negocio</w:t>
      </w:r>
      <w:r w:rsidR="007153E3" w:rsidRPr="002671C9">
        <w:rPr>
          <w:rFonts w:asciiTheme="minorHAnsi" w:hAnsiTheme="minorHAnsi" w:cs="Georgia"/>
          <w:color w:val="000000"/>
          <w:sz w:val="20"/>
          <w:szCs w:val="20"/>
          <w:lang w:val="es-ES" w:eastAsia="es-ES"/>
        </w:rPr>
        <w:t xml:space="preserve"> (incluyendo la del Tomador del Seguro y Filiales): </w:t>
      </w:r>
    </w:p>
    <w:p w14:paraId="6AB8FC97" w14:textId="77777777" w:rsidR="007153E3" w:rsidRDefault="007153E3" w:rsidP="007153E3">
      <w:pPr>
        <w:pStyle w:val="Subject-line"/>
        <w:numPr>
          <w:ilvl w:val="0"/>
          <w:numId w:val="6"/>
        </w:numPr>
        <w:tabs>
          <w:tab w:val="clear" w:pos="720"/>
          <w:tab w:val="num" w:pos="360"/>
          <w:tab w:val="left" w:pos="426"/>
          <w:tab w:val="left" w:pos="851"/>
          <w:tab w:val="right" w:leader="underscore" w:pos="9090"/>
        </w:tabs>
        <w:overflowPunct/>
        <w:autoSpaceDE/>
        <w:autoSpaceDN/>
        <w:adjustRightInd/>
        <w:spacing w:before="120" w:line="320" w:lineRule="atLeast"/>
        <w:ind w:left="360"/>
        <w:textAlignment w:val="auto"/>
        <w:rPr>
          <w:rFonts w:asciiTheme="minorHAnsi" w:hAnsiTheme="minorHAnsi" w:cs="Georgia"/>
          <w:color w:val="000000"/>
          <w:sz w:val="20"/>
          <w:szCs w:val="20"/>
          <w:lang w:val="es-ES" w:eastAsia="es-ES"/>
        </w:rPr>
      </w:pPr>
      <w:r w:rsidRPr="002671C9">
        <w:rPr>
          <w:rFonts w:asciiTheme="minorHAnsi" w:hAnsiTheme="minorHAnsi" w:cs="Georgia"/>
          <w:color w:val="000000"/>
          <w:sz w:val="20"/>
          <w:szCs w:val="20"/>
          <w:lang w:val="es-ES" w:eastAsia="es-ES"/>
        </w:rPr>
        <w:t xml:space="preserve">Facturación (incluyendo la del Tomador del Seguro y Filiales): </w:t>
      </w:r>
    </w:p>
    <w:p w14:paraId="55BF220B" w14:textId="77777777" w:rsidR="00A35A18" w:rsidRDefault="00A35A18" w:rsidP="00A35A18">
      <w:pPr>
        <w:rPr>
          <w:lang w:val="es-ES" w:eastAsia="es-ES"/>
        </w:rPr>
      </w:pPr>
    </w:p>
    <w:p w14:paraId="2089DD22" w14:textId="77777777" w:rsidR="00A35A18" w:rsidRPr="00A35A18" w:rsidRDefault="00A35A18" w:rsidP="00A35A18">
      <w:pPr>
        <w:pStyle w:val="Subject-line"/>
        <w:numPr>
          <w:ilvl w:val="0"/>
          <w:numId w:val="6"/>
        </w:numPr>
        <w:tabs>
          <w:tab w:val="clear" w:pos="720"/>
          <w:tab w:val="num" w:pos="360"/>
          <w:tab w:val="left" w:pos="426"/>
          <w:tab w:val="left" w:pos="851"/>
          <w:tab w:val="right" w:leader="underscore" w:pos="9090"/>
        </w:tabs>
        <w:overflowPunct/>
        <w:autoSpaceDE/>
        <w:autoSpaceDN/>
        <w:adjustRightInd/>
        <w:spacing w:before="120" w:line="320" w:lineRule="atLeast"/>
        <w:ind w:left="360"/>
        <w:textAlignment w:val="auto"/>
        <w:rPr>
          <w:rFonts w:asciiTheme="minorHAnsi" w:hAnsiTheme="minorHAnsi" w:cs="Georgia"/>
          <w:color w:val="000000"/>
          <w:sz w:val="20"/>
          <w:szCs w:val="20"/>
          <w:lang w:val="es-ES" w:eastAsia="es-ES"/>
        </w:rPr>
      </w:pPr>
      <w:r w:rsidRPr="00A35A18">
        <w:rPr>
          <w:rFonts w:asciiTheme="minorHAnsi" w:hAnsiTheme="minorHAnsi" w:cs="Georgia"/>
          <w:color w:val="000000"/>
          <w:sz w:val="20"/>
          <w:szCs w:val="20"/>
          <w:lang w:val="es-ES" w:eastAsia="es-ES"/>
        </w:rPr>
        <w:t>¿Realiza parte de su actividad y/o tiene filiales en Estados Unidos y/o Canadá?</w:t>
      </w:r>
    </w:p>
    <w:p w14:paraId="63F532B9" w14:textId="77777777" w:rsidR="006C68F4" w:rsidRPr="002671C9" w:rsidRDefault="006C68F4" w:rsidP="00740724">
      <w:pPr>
        <w:ind w:left="720"/>
        <w:rPr>
          <w:rFonts w:asciiTheme="minorHAnsi" w:hAnsiTheme="minorHAnsi" w:cs="Georgia"/>
          <w:color w:val="000000"/>
          <w:sz w:val="20"/>
          <w:szCs w:val="20"/>
          <w:lang w:val="es-ES" w:eastAsia="es-ES"/>
        </w:rPr>
      </w:pPr>
    </w:p>
    <w:p w14:paraId="50A7C716" w14:textId="77777777" w:rsidR="006C68F4" w:rsidRPr="002671C9" w:rsidRDefault="006C68F4" w:rsidP="00DF0A5A">
      <w:pPr>
        <w:widowControl w:val="0"/>
        <w:autoSpaceDE w:val="0"/>
        <w:autoSpaceDN w:val="0"/>
        <w:adjustRightInd w:val="0"/>
        <w:spacing w:line="276" w:lineRule="auto"/>
        <w:rPr>
          <w:rFonts w:asciiTheme="minorHAnsi" w:hAnsiTheme="minorHAnsi" w:cs="Times New Roman"/>
          <w:b/>
          <w:bCs/>
          <w:color w:val="7F7F7F"/>
          <w:sz w:val="20"/>
          <w:szCs w:val="20"/>
          <w:lang w:val="es-ES"/>
        </w:rPr>
      </w:pPr>
    </w:p>
    <w:p w14:paraId="4F8D75B3" w14:textId="77777777" w:rsidR="007153E3" w:rsidRPr="002671C9" w:rsidRDefault="006C68F4" w:rsidP="007153E3">
      <w:pPr>
        <w:pStyle w:val="Default"/>
        <w:rPr>
          <w:rFonts w:asciiTheme="minorHAnsi" w:hAnsiTheme="minorHAnsi"/>
          <w:sz w:val="20"/>
          <w:szCs w:val="20"/>
        </w:rPr>
      </w:pPr>
      <w:r w:rsidRPr="002671C9">
        <w:rPr>
          <w:rFonts w:asciiTheme="minorHAnsi" w:hAnsiTheme="minorHAnsi" w:cs="Arial"/>
          <w:color w:val="00A4E4"/>
          <w:sz w:val="20"/>
          <w:szCs w:val="20"/>
        </w:rPr>
        <w:tab/>
      </w:r>
    </w:p>
    <w:p w14:paraId="00E944A6" w14:textId="77777777" w:rsidR="002671C9" w:rsidRPr="000367E5" w:rsidRDefault="00101824" w:rsidP="002671C9">
      <w:pPr>
        <w:pStyle w:val="Subttulo"/>
        <w:pBdr>
          <w:bottom w:val="single" w:sz="12" w:space="1" w:color="auto"/>
        </w:pBdr>
        <w:tabs>
          <w:tab w:val="left" w:pos="360"/>
          <w:tab w:val="right" w:pos="8280"/>
        </w:tabs>
        <w:jc w:val="left"/>
        <w:rPr>
          <w:rFonts w:ascii="Calibri" w:hAnsi="Calibri"/>
          <w:b/>
          <w:sz w:val="20"/>
          <w:lang w:val="es-ES"/>
        </w:rPr>
      </w:pPr>
      <w:r>
        <w:rPr>
          <w:rFonts w:ascii="Calibri" w:hAnsi="Calibri"/>
          <w:b/>
          <w:sz w:val="20"/>
          <w:lang w:val="es-ES"/>
        </w:rPr>
        <w:t xml:space="preserve">Sección B: Declaración </w:t>
      </w:r>
      <w:r w:rsidR="002671C9" w:rsidRPr="000367E5">
        <w:rPr>
          <w:rFonts w:ascii="Calibri" w:hAnsi="Calibri"/>
          <w:b/>
          <w:sz w:val="20"/>
          <w:lang w:val="es-ES"/>
        </w:rPr>
        <w:t>del Riesgo</w:t>
      </w:r>
    </w:p>
    <w:p w14:paraId="0FFB4802" w14:textId="77777777" w:rsidR="00663BCD" w:rsidRPr="002671C9" w:rsidRDefault="00663BCD" w:rsidP="007153E3">
      <w:pPr>
        <w:pStyle w:val="Default"/>
        <w:rPr>
          <w:rFonts w:asciiTheme="minorHAnsi" w:hAnsiTheme="minorHAnsi"/>
          <w:sz w:val="20"/>
          <w:szCs w:val="20"/>
        </w:rPr>
      </w:pPr>
    </w:p>
    <w:tbl>
      <w:tblPr>
        <w:tblW w:w="10060" w:type="dxa"/>
        <w:tblBorders>
          <w:top w:val="nil"/>
          <w:left w:val="nil"/>
          <w:bottom w:val="nil"/>
          <w:right w:val="nil"/>
        </w:tblBorders>
        <w:tblLayout w:type="fixed"/>
        <w:tblLook w:val="0000" w:firstRow="0" w:lastRow="0" w:firstColumn="0" w:lastColumn="0" w:noHBand="0" w:noVBand="0"/>
      </w:tblPr>
      <w:tblGrid>
        <w:gridCol w:w="7356"/>
        <w:gridCol w:w="2704"/>
      </w:tblGrid>
      <w:tr w:rsidR="007153E3" w:rsidRPr="00D15FA9" w14:paraId="0BA00F3B" w14:textId="77777777" w:rsidTr="00A35A18">
        <w:trPr>
          <w:trHeight w:val="102"/>
        </w:trPr>
        <w:tc>
          <w:tcPr>
            <w:tcW w:w="7356" w:type="dxa"/>
          </w:tcPr>
          <w:p w14:paraId="360634F1" w14:textId="100FBB7E" w:rsidR="007153E3" w:rsidRPr="002671C9" w:rsidRDefault="00663BCD">
            <w:pPr>
              <w:pStyle w:val="Default"/>
              <w:rPr>
                <w:rFonts w:asciiTheme="minorHAnsi" w:hAnsiTheme="minorHAnsi"/>
                <w:sz w:val="20"/>
                <w:szCs w:val="20"/>
              </w:rPr>
            </w:pPr>
            <w:r w:rsidRPr="002671C9">
              <w:rPr>
                <w:rFonts w:asciiTheme="minorHAnsi" w:hAnsiTheme="minorHAnsi" w:cs="Arial"/>
                <w:b/>
                <w:sz w:val="20"/>
                <w:szCs w:val="20"/>
              </w:rPr>
              <w:t xml:space="preserve">Habiendo previamente realizado las oportunas averiguaciones </w:t>
            </w:r>
            <w:r w:rsidR="00D15FA9" w:rsidRPr="002671C9">
              <w:rPr>
                <w:rFonts w:asciiTheme="minorHAnsi" w:hAnsiTheme="minorHAnsi" w:cs="Arial"/>
                <w:b/>
                <w:sz w:val="20"/>
                <w:szCs w:val="20"/>
              </w:rPr>
              <w:t>dentro de</w:t>
            </w:r>
            <w:r w:rsidRPr="002671C9">
              <w:rPr>
                <w:rFonts w:asciiTheme="minorHAnsi" w:hAnsiTheme="minorHAnsi" w:cs="Arial"/>
                <w:b/>
                <w:sz w:val="20"/>
                <w:szCs w:val="20"/>
              </w:rPr>
              <w:t xml:space="preserve"> la organización del solicitante del seguro (tomador de seguro y sus filiales), por favor responda a la siguiente declaración de riesgo y de siniestralidad.</w:t>
            </w:r>
          </w:p>
        </w:tc>
        <w:tc>
          <w:tcPr>
            <w:tcW w:w="2704" w:type="dxa"/>
          </w:tcPr>
          <w:p w14:paraId="2729DA15" w14:textId="77777777" w:rsidR="007153E3" w:rsidRPr="002671C9" w:rsidRDefault="007153E3">
            <w:pPr>
              <w:pStyle w:val="Default"/>
              <w:rPr>
                <w:rFonts w:asciiTheme="minorHAnsi" w:hAnsiTheme="minorHAnsi"/>
                <w:sz w:val="20"/>
                <w:szCs w:val="20"/>
              </w:rPr>
            </w:pPr>
          </w:p>
        </w:tc>
      </w:tr>
      <w:tr w:rsidR="007153E3" w:rsidRPr="002671C9" w14:paraId="1E0070DB" w14:textId="77777777" w:rsidTr="00A35A18">
        <w:trPr>
          <w:trHeight w:val="205"/>
        </w:trPr>
        <w:tc>
          <w:tcPr>
            <w:tcW w:w="7356" w:type="dxa"/>
          </w:tcPr>
          <w:p w14:paraId="1674F55F" w14:textId="77777777" w:rsidR="007153E3" w:rsidRPr="00E90A98" w:rsidRDefault="007153E3">
            <w:pPr>
              <w:pStyle w:val="Default"/>
              <w:rPr>
                <w:rFonts w:asciiTheme="minorHAnsi" w:hAnsiTheme="minorHAnsi" w:cs="Times New Roman"/>
                <w:color w:val="000000" w:themeColor="text1"/>
                <w:sz w:val="20"/>
                <w:szCs w:val="20"/>
              </w:rPr>
            </w:pPr>
          </w:p>
          <w:p w14:paraId="1FF5F410" w14:textId="77F1DD5D" w:rsidR="007153E3" w:rsidRPr="00E90A98" w:rsidRDefault="00E90A98" w:rsidP="00E90A98">
            <w:pPr>
              <w:pStyle w:val="Default"/>
              <w:rPr>
                <w:rFonts w:asciiTheme="minorHAnsi" w:hAnsiTheme="minorHAnsi"/>
                <w:color w:val="000000" w:themeColor="text1"/>
                <w:sz w:val="20"/>
                <w:szCs w:val="20"/>
              </w:rPr>
            </w:pPr>
            <w:r w:rsidRPr="00E90A98">
              <w:rPr>
                <w:rFonts w:asciiTheme="minorHAnsi" w:hAnsiTheme="minorHAnsi"/>
                <w:color w:val="000000" w:themeColor="text1"/>
                <w:sz w:val="20"/>
                <w:szCs w:val="20"/>
              </w:rPr>
              <w:t>1</w:t>
            </w:r>
            <w:r w:rsidR="007153E3" w:rsidRPr="00E90A98">
              <w:rPr>
                <w:rFonts w:asciiTheme="minorHAnsi" w:hAnsiTheme="minorHAnsi"/>
                <w:color w:val="000000" w:themeColor="text1"/>
                <w:sz w:val="20"/>
                <w:szCs w:val="20"/>
              </w:rPr>
              <w:t xml:space="preserve">. </w:t>
            </w:r>
            <w:r w:rsidRPr="00E90A98">
              <w:rPr>
                <w:rFonts w:asciiTheme="minorHAnsi" w:hAnsiTheme="minorHAnsi"/>
                <w:color w:val="000000" w:themeColor="text1"/>
                <w:sz w:val="20"/>
                <w:szCs w:val="20"/>
              </w:rPr>
              <w:t>¿</w:t>
            </w:r>
            <w:r w:rsidR="007153E3" w:rsidRPr="00E90A98">
              <w:rPr>
                <w:rFonts w:asciiTheme="minorHAnsi" w:hAnsiTheme="minorHAnsi"/>
                <w:color w:val="000000" w:themeColor="text1"/>
                <w:sz w:val="20"/>
                <w:szCs w:val="20"/>
              </w:rPr>
              <w:t xml:space="preserve">Tiene instalado un programa antivirus / </w:t>
            </w:r>
            <w:r w:rsidR="00D15FA9" w:rsidRPr="00E90A98">
              <w:rPr>
                <w:rFonts w:asciiTheme="minorHAnsi" w:hAnsiTheme="minorHAnsi"/>
                <w:color w:val="000000" w:themeColor="text1"/>
                <w:sz w:val="20"/>
                <w:szCs w:val="20"/>
              </w:rPr>
              <w:t>antimalware actualizado</w:t>
            </w:r>
            <w:r w:rsidRPr="00E90A98">
              <w:rPr>
                <w:rFonts w:asciiTheme="minorHAnsi" w:hAnsiTheme="minorHAnsi"/>
                <w:color w:val="000000" w:themeColor="text1"/>
                <w:sz w:val="20"/>
                <w:szCs w:val="20"/>
              </w:rPr>
              <w:t xml:space="preserve"> en todos los sistemas y equipos, y dispone de firewalls en todas las conexiones de red a redes externas?</w:t>
            </w:r>
            <w:r w:rsidR="007153E3" w:rsidRPr="00E90A98">
              <w:rPr>
                <w:rFonts w:asciiTheme="minorHAnsi" w:hAnsiTheme="minorHAnsi"/>
                <w:color w:val="000000" w:themeColor="text1"/>
                <w:sz w:val="20"/>
                <w:szCs w:val="20"/>
              </w:rPr>
              <w:t xml:space="preserve"> </w:t>
            </w:r>
          </w:p>
        </w:tc>
        <w:tc>
          <w:tcPr>
            <w:tcW w:w="2704" w:type="dxa"/>
          </w:tcPr>
          <w:p w14:paraId="39A0C648" w14:textId="77777777" w:rsidR="00663BCD" w:rsidRPr="002671C9" w:rsidRDefault="00663BCD">
            <w:pPr>
              <w:pStyle w:val="Default"/>
              <w:rPr>
                <w:rFonts w:asciiTheme="minorHAnsi" w:hAnsiTheme="minorHAnsi"/>
                <w:sz w:val="20"/>
                <w:szCs w:val="20"/>
              </w:rPr>
            </w:pPr>
          </w:p>
          <w:p w14:paraId="67E38209" w14:textId="77777777" w:rsidR="007153E3" w:rsidRPr="002671C9" w:rsidRDefault="007153E3">
            <w:pPr>
              <w:pStyle w:val="Default"/>
              <w:rPr>
                <w:rFonts w:asciiTheme="minorHAnsi" w:hAnsiTheme="minorHAnsi"/>
                <w:sz w:val="20"/>
                <w:szCs w:val="20"/>
              </w:rPr>
            </w:pPr>
            <w:r w:rsidRPr="002671C9">
              <w:rPr>
                <w:rFonts w:asciiTheme="minorHAnsi" w:hAnsiTheme="minorHAnsi"/>
                <w:sz w:val="20"/>
                <w:szCs w:val="20"/>
              </w:rPr>
              <w:t xml:space="preserve">SI o NO o </w:t>
            </w:r>
          </w:p>
        </w:tc>
      </w:tr>
      <w:tr w:rsidR="007153E3" w:rsidRPr="002671C9" w14:paraId="2468E74A" w14:textId="77777777" w:rsidTr="00A35A18">
        <w:trPr>
          <w:trHeight w:val="200"/>
        </w:trPr>
        <w:tc>
          <w:tcPr>
            <w:tcW w:w="7356" w:type="dxa"/>
          </w:tcPr>
          <w:p w14:paraId="11F65661" w14:textId="77777777" w:rsidR="007153E3" w:rsidRPr="00E90A98" w:rsidRDefault="007153E3" w:rsidP="00C41697">
            <w:pPr>
              <w:pStyle w:val="Default"/>
              <w:rPr>
                <w:rFonts w:asciiTheme="minorHAnsi" w:hAnsiTheme="minorHAnsi"/>
                <w:color w:val="000000" w:themeColor="text1"/>
                <w:sz w:val="20"/>
                <w:szCs w:val="20"/>
              </w:rPr>
            </w:pPr>
          </w:p>
        </w:tc>
        <w:tc>
          <w:tcPr>
            <w:tcW w:w="2704" w:type="dxa"/>
          </w:tcPr>
          <w:p w14:paraId="325C9264" w14:textId="77777777" w:rsidR="007153E3" w:rsidRPr="002671C9" w:rsidRDefault="007153E3">
            <w:pPr>
              <w:pStyle w:val="Default"/>
              <w:rPr>
                <w:rFonts w:asciiTheme="minorHAnsi" w:hAnsiTheme="minorHAnsi"/>
                <w:sz w:val="20"/>
                <w:szCs w:val="20"/>
              </w:rPr>
            </w:pPr>
          </w:p>
        </w:tc>
      </w:tr>
      <w:tr w:rsidR="007153E3" w:rsidRPr="002671C9" w14:paraId="5743EADC" w14:textId="77777777" w:rsidTr="00A35A18">
        <w:trPr>
          <w:trHeight w:val="102"/>
        </w:trPr>
        <w:tc>
          <w:tcPr>
            <w:tcW w:w="7356" w:type="dxa"/>
          </w:tcPr>
          <w:p w14:paraId="677DB701" w14:textId="77777777" w:rsidR="007153E3" w:rsidRPr="00E90A98" w:rsidRDefault="007153E3">
            <w:pPr>
              <w:pStyle w:val="Default"/>
              <w:rPr>
                <w:rFonts w:asciiTheme="minorHAnsi" w:hAnsiTheme="minorHAnsi" w:cs="Times New Roman"/>
                <w:color w:val="000000" w:themeColor="text1"/>
                <w:sz w:val="20"/>
                <w:szCs w:val="20"/>
              </w:rPr>
            </w:pPr>
          </w:p>
          <w:p w14:paraId="5CE2993F" w14:textId="77777777" w:rsidR="007153E3" w:rsidRPr="00E90A98" w:rsidRDefault="00E90A98">
            <w:pPr>
              <w:pStyle w:val="Default"/>
              <w:rPr>
                <w:rFonts w:asciiTheme="minorHAnsi" w:hAnsiTheme="minorHAnsi"/>
                <w:color w:val="000000" w:themeColor="text1"/>
                <w:sz w:val="20"/>
                <w:szCs w:val="20"/>
              </w:rPr>
            </w:pPr>
            <w:r w:rsidRPr="00E90A98">
              <w:rPr>
                <w:rFonts w:asciiTheme="minorHAnsi" w:hAnsiTheme="minorHAnsi"/>
                <w:color w:val="000000" w:themeColor="text1"/>
                <w:sz w:val="20"/>
                <w:szCs w:val="20"/>
              </w:rPr>
              <w:t>2</w:t>
            </w:r>
            <w:r w:rsidR="007153E3" w:rsidRPr="00E90A98">
              <w:rPr>
                <w:rFonts w:asciiTheme="minorHAnsi" w:hAnsiTheme="minorHAnsi"/>
                <w:color w:val="000000" w:themeColor="text1"/>
                <w:sz w:val="20"/>
                <w:szCs w:val="20"/>
              </w:rPr>
              <w:t xml:space="preserve">. </w:t>
            </w:r>
            <w:r w:rsidR="00C41697" w:rsidRPr="00E90A98">
              <w:rPr>
                <w:rFonts w:asciiTheme="minorHAnsi" w:hAnsiTheme="minorHAnsi"/>
                <w:color w:val="000000" w:themeColor="text1"/>
                <w:sz w:val="20"/>
                <w:szCs w:val="20"/>
              </w:rPr>
              <w:t>¿Dispone de un sistema de autenticación previo para el acceso a los sistemas informáticos (usuario y contraseña) con obligación de cambiar la contraseña periódicamente?</w:t>
            </w:r>
            <w:r w:rsidR="007153E3" w:rsidRPr="00E90A98">
              <w:rPr>
                <w:rFonts w:asciiTheme="minorHAnsi" w:hAnsiTheme="minorHAnsi"/>
                <w:color w:val="000000" w:themeColor="text1"/>
                <w:sz w:val="20"/>
                <w:szCs w:val="20"/>
              </w:rPr>
              <w:t xml:space="preserve"> </w:t>
            </w:r>
          </w:p>
          <w:p w14:paraId="7C1DF7B3" w14:textId="77777777" w:rsidR="007153E3" w:rsidRPr="00E90A98" w:rsidRDefault="007153E3">
            <w:pPr>
              <w:pStyle w:val="Default"/>
              <w:rPr>
                <w:rFonts w:asciiTheme="minorHAnsi" w:hAnsiTheme="minorHAnsi"/>
                <w:color w:val="000000" w:themeColor="text1"/>
                <w:sz w:val="20"/>
                <w:szCs w:val="20"/>
              </w:rPr>
            </w:pPr>
          </w:p>
        </w:tc>
        <w:tc>
          <w:tcPr>
            <w:tcW w:w="2704" w:type="dxa"/>
          </w:tcPr>
          <w:p w14:paraId="24B48ADC" w14:textId="77777777" w:rsidR="00663BCD" w:rsidRPr="002671C9" w:rsidRDefault="00663BCD">
            <w:pPr>
              <w:pStyle w:val="Default"/>
              <w:rPr>
                <w:rFonts w:asciiTheme="minorHAnsi" w:hAnsiTheme="minorHAnsi"/>
                <w:sz w:val="20"/>
                <w:szCs w:val="20"/>
              </w:rPr>
            </w:pPr>
          </w:p>
          <w:p w14:paraId="3D3FE513" w14:textId="77777777" w:rsidR="007153E3" w:rsidRPr="002671C9" w:rsidRDefault="007153E3">
            <w:pPr>
              <w:pStyle w:val="Default"/>
              <w:rPr>
                <w:rFonts w:asciiTheme="minorHAnsi" w:hAnsiTheme="minorHAnsi"/>
                <w:sz w:val="20"/>
                <w:szCs w:val="20"/>
              </w:rPr>
            </w:pPr>
            <w:r w:rsidRPr="002671C9">
              <w:rPr>
                <w:rFonts w:asciiTheme="minorHAnsi" w:hAnsiTheme="minorHAnsi"/>
                <w:sz w:val="20"/>
                <w:szCs w:val="20"/>
              </w:rPr>
              <w:t xml:space="preserve">SI o NO o </w:t>
            </w:r>
          </w:p>
        </w:tc>
      </w:tr>
      <w:tr w:rsidR="007153E3" w:rsidRPr="00C41697" w14:paraId="5805361D" w14:textId="77777777" w:rsidTr="00A35A18">
        <w:trPr>
          <w:trHeight w:val="102"/>
        </w:trPr>
        <w:tc>
          <w:tcPr>
            <w:tcW w:w="7356" w:type="dxa"/>
          </w:tcPr>
          <w:p w14:paraId="6395D568" w14:textId="77777777" w:rsidR="007153E3" w:rsidRPr="00E90A98" w:rsidRDefault="007153E3">
            <w:pPr>
              <w:pStyle w:val="Default"/>
              <w:rPr>
                <w:rFonts w:asciiTheme="minorHAnsi" w:hAnsiTheme="minorHAnsi" w:cs="Times New Roman"/>
                <w:i/>
                <w:color w:val="000000" w:themeColor="text1"/>
                <w:sz w:val="20"/>
                <w:szCs w:val="20"/>
              </w:rPr>
            </w:pPr>
          </w:p>
          <w:p w14:paraId="0628EEAC" w14:textId="77777777" w:rsidR="00426836" w:rsidRDefault="00E90A98" w:rsidP="00E90A98">
            <w:pPr>
              <w:pStyle w:val="Default"/>
              <w:rPr>
                <w:rFonts w:asciiTheme="minorHAnsi" w:hAnsiTheme="minorHAnsi" w:cs="Times New Roman"/>
                <w:color w:val="000000" w:themeColor="text1"/>
                <w:sz w:val="20"/>
                <w:szCs w:val="20"/>
              </w:rPr>
            </w:pPr>
            <w:r w:rsidRPr="00E90A98">
              <w:rPr>
                <w:rFonts w:asciiTheme="minorHAnsi" w:hAnsiTheme="minorHAnsi" w:cs="Times New Roman"/>
                <w:color w:val="000000" w:themeColor="text1"/>
                <w:sz w:val="20"/>
                <w:szCs w:val="20"/>
              </w:rPr>
              <w:t>3</w:t>
            </w:r>
            <w:r w:rsidR="007153E3" w:rsidRPr="00E90A98">
              <w:rPr>
                <w:rFonts w:asciiTheme="minorHAnsi" w:hAnsiTheme="minorHAnsi" w:cs="Times New Roman"/>
                <w:color w:val="000000" w:themeColor="text1"/>
                <w:sz w:val="20"/>
                <w:szCs w:val="20"/>
              </w:rPr>
              <w:t xml:space="preserve">. </w:t>
            </w:r>
            <w:r w:rsidR="00C41697" w:rsidRPr="00E90A98">
              <w:rPr>
                <w:rFonts w:asciiTheme="minorHAnsi" w:hAnsiTheme="minorHAnsi" w:cs="Times New Roman"/>
                <w:color w:val="000000" w:themeColor="text1"/>
                <w:sz w:val="20"/>
                <w:szCs w:val="20"/>
              </w:rPr>
              <w:t>¿Realiza usted copias de seguridad con una periodicidad de al menos cada 7 días y las guarda en sistemas o soportes de datos separados?</w:t>
            </w:r>
            <w:r w:rsidR="007153E3" w:rsidRPr="00E90A98">
              <w:rPr>
                <w:rFonts w:asciiTheme="minorHAnsi" w:hAnsiTheme="minorHAnsi" w:cs="Times New Roman"/>
                <w:color w:val="000000" w:themeColor="text1"/>
                <w:sz w:val="20"/>
                <w:szCs w:val="20"/>
              </w:rPr>
              <w:t xml:space="preserve"> </w:t>
            </w:r>
          </w:p>
          <w:p w14:paraId="6B58E192" w14:textId="77777777" w:rsidR="00266DDB" w:rsidRDefault="00266DDB" w:rsidP="00E90A98">
            <w:pPr>
              <w:pStyle w:val="Default"/>
              <w:rPr>
                <w:rFonts w:asciiTheme="minorHAnsi" w:hAnsiTheme="minorHAnsi" w:cs="Times New Roman"/>
                <w:color w:val="000000" w:themeColor="text1"/>
                <w:sz w:val="20"/>
                <w:szCs w:val="20"/>
              </w:rPr>
            </w:pPr>
          </w:p>
          <w:p w14:paraId="4BD29ADF" w14:textId="77777777" w:rsidR="00266DDB" w:rsidRPr="00E90A98" w:rsidRDefault="00266DDB" w:rsidP="00266DDB">
            <w:pPr>
              <w:pStyle w:val="Default"/>
              <w:rPr>
                <w:rFonts w:asciiTheme="minorHAnsi" w:hAnsiTheme="minorHAnsi"/>
                <w:i/>
                <w:color w:val="000000" w:themeColor="text1"/>
                <w:sz w:val="20"/>
                <w:szCs w:val="20"/>
              </w:rPr>
            </w:pPr>
          </w:p>
        </w:tc>
        <w:tc>
          <w:tcPr>
            <w:tcW w:w="2704" w:type="dxa"/>
          </w:tcPr>
          <w:p w14:paraId="698C282A" w14:textId="77777777" w:rsidR="00663BCD" w:rsidRPr="002671C9" w:rsidRDefault="00663BCD">
            <w:pPr>
              <w:pStyle w:val="Default"/>
              <w:rPr>
                <w:rFonts w:asciiTheme="minorHAnsi" w:hAnsiTheme="minorHAnsi"/>
                <w:sz w:val="20"/>
                <w:szCs w:val="20"/>
              </w:rPr>
            </w:pPr>
          </w:p>
          <w:p w14:paraId="40EDB437" w14:textId="77777777" w:rsidR="00426836" w:rsidRDefault="007153E3">
            <w:pPr>
              <w:pStyle w:val="Default"/>
              <w:rPr>
                <w:rFonts w:asciiTheme="minorHAnsi" w:hAnsiTheme="minorHAnsi"/>
                <w:sz w:val="20"/>
                <w:szCs w:val="20"/>
              </w:rPr>
            </w:pPr>
            <w:r w:rsidRPr="002671C9">
              <w:rPr>
                <w:rFonts w:asciiTheme="minorHAnsi" w:hAnsiTheme="minorHAnsi"/>
                <w:sz w:val="20"/>
                <w:szCs w:val="20"/>
              </w:rPr>
              <w:t xml:space="preserve">SI o NO o </w:t>
            </w:r>
          </w:p>
          <w:p w14:paraId="7A277D77" w14:textId="77777777" w:rsidR="00426836" w:rsidRPr="00426836" w:rsidRDefault="00426836" w:rsidP="00C41697">
            <w:pPr>
              <w:pStyle w:val="Default"/>
            </w:pPr>
          </w:p>
        </w:tc>
      </w:tr>
      <w:tr w:rsidR="007153E3" w:rsidRPr="00266DDB" w14:paraId="62746542" w14:textId="77777777" w:rsidTr="00A35A18">
        <w:trPr>
          <w:trHeight w:val="395"/>
        </w:trPr>
        <w:tc>
          <w:tcPr>
            <w:tcW w:w="7356" w:type="dxa"/>
          </w:tcPr>
          <w:p w14:paraId="5AF9E85A" w14:textId="77777777" w:rsidR="007153E3" w:rsidRPr="00E90A98" w:rsidRDefault="00266DDB" w:rsidP="00266DDB">
            <w:pPr>
              <w:pStyle w:val="Default"/>
              <w:rPr>
                <w:rFonts w:asciiTheme="minorHAnsi" w:hAnsiTheme="minorHAnsi"/>
                <w:color w:val="000000" w:themeColor="text1"/>
                <w:sz w:val="20"/>
                <w:szCs w:val="20"/>
              </w:rPr>
            </w:pPr>
            <w:r w:rsidRPr="00266DDB">
              <w:rPr>
                <w:rFonts w:asciiTheme="minorHAnsi" w:hAnsiTheme="minorHAnsi"/>
                <w:color w:val="000000" w:themeColor="text1"/>
                <w:sz w:val="20"/>
                <w:szCs w:val="20"/>
              </w:rPr>
              <w:t xml:space="preserve">4. ¿Procesa, almacena o transfiere menos de 100.000 registros personales (información relativa a una persona física) anualmente?                                                                    </w:t>
            </w:r>
            <w:r>
              <w:rPr>
                <w:rFonts w:asciiTheme="minorHAnsi" w:hAnsiTheme="minorHAnsi"/>
                <w:color w:val="000000" w:themeColor="text1"/>
                <w:sz w:val="20"/>
                <w:szCs w:val="20"/>
              </w:rPr>
              <w:t xml:space="preserve">             </w:t>
            </w:r>
          </w:p>
        </w:tc>
        <w:tc>
          <w:tcPr>
            <w:tcW w:w="2704" w:type="dxa"/>
          </w:tcPr>
          <w:p w14:paraId="40539B2A" w14:textId="658EEBFA" w:rsidR="007153E3" w:rsidRPr="002671C9" w:rsidRDefault="00266DDB">
            <w:pPr>
              <w:pStyle w:val="Default"/>
              <w:rPr>
                <w:rFonts w:asciiTheme="minorHAnsi" w:hAnsiTheme="minorHAnsi"/>
                <w:sz w:val="20"/>
                <w:szCs w:val="20"/>
              </w:rPr>
            </w:pPr>
            <w:r>
              <w:rPr>
                <w:rFonts w:asciiTheme="minorHAnsi" w:hAnsiTheme="minorHAnsi"/>
                <w:sz w:val="20"/>
                <w:szCs w:val="20"/>
              </w:rPr>
              <w:t xml:space="preserve">SI </w:t>
            </w:r>
            <w:r w:rsidR="00D15FA9">
              <w:rPr>
                <w:rFonts w:asciiTheme="minorHAnsi" w:hAnsiTheme="minorHAnsi"/>
                <w:sz w:val="20"/>
                <w:szCs w:val="20"/>
              </w:rPr>
              <w:t>o NO</w:t>
            </w:r>
            <w:r>
              <w:rPr>
                <w:rFonts w:asciiTheme="minorHAnsi" w:hAnsiTheme="minorHAnsi"/>
                <w:sz w:val="20"/>
                <w:szCs w:val="20"/>
              </w:rPr>
              <w:t xml:space="preserve"> o</w:t>
            </w:r>
          </w:p>
        </w:tc>
      </w:tr>
      <w:tr w:rsidR="007153E3" w:rsidRPr="002671C9" w14:paraId="3AE54D2F" w14:textId="77777777" w:rsidTr="00A35A18">
        <w:trPr>
          <w:trHeight w:val="395"/>
        </w:trPr>
        <w:tc>
          <w:tcPr>
            <w:tcW w:w="7356" w:type="dxa"/>
          </w:tcPr>
          <w:p w14:paraId="265D8E5D" w14:textId="77777777" w:rsidR="007153E3" w:rsidRPr="00E90A98" w:rsidRDefault="007153E3">
            <w:pPr>
              <w:pStyle w:val="Default"/>
              <w:rPr>
                <w:rFonts w:asciiTheme="minorHAnsi" w:hAnsiTheme="minorHAnsi" w:cs="Times New Roman"/>
                <w:color w:val="000000" w:themeColor="text1"/>
                <w:sz w:val="20"/>
                <w:szCs w:val="20"/>
              </w:rPr>
            </w:pPr>
          </w:p>
          <w:p w14:paraId="6E2B4326" w14:textId="77777777" w:rsidR="007153E3" w:rsidRPr="00E90A98" w:rsidRDefault="00266DDB">
            <w:pPr>
              <w:pStyle w:val="Default"/>
              <w:rPr>
                <w:rFonts w:asciiTheme="minorHAnsi" w:hAnsiTheme="minorHAnsi"/>
                <w:color w:val="000000" w:themeColor="text1"/>
                <w:sz w:val="20"/>
                <w:szCs w:val="20"/>
              </w:rPr>
            </w:pPr>
            <w:r>
              <w:rPr>
                <w:rFonts w:asciiTheme="minorHAnsi" w:hAnsiTheme="minorHAnsi"/>
                <w:color w:val="000000" w:themeColor="text1"/>
                <w:sz w:val="20"/>
                <w:szCs w:val="20"/>
              </w:rPr>
              <w:t>5</w:t>
            </w:r>
            <w:r w:rsidR="007153E3" w:rsidRPr="00E90A98">
              <w:rPr>
                <w:rFonts w:asciiTheme="minorHAnsi" w:hAnsiTheme="minorHAnsi"/>
                <w:color w:val="000000" w:themeColor="text1"/>
                <w:sz w:val="20"/>
                <w:szCs w:val="20"/>
              </w:rPr>
              <w:t xml:space="preserve">. </w:t>
            </w:r>
            <w:r w:rsidR="008E3EC4" w:rsidRPr="00E90A98">
              <w:rPr>
                <w:rFonts w:asciiTheme="minorHAnsi" w:hAnsiTheme="minorHAnsi"/>
                <w:color w:val="000000" w:themeColor="text1"/>
                <w:sz w:val="20"/>
                <w:szCs w:val="20"/>
              </w:rPr>
              <w:t xml:space="preserve">Confirma que </w:t>
            </w:r>
            <w:r w:rsidR="008E3EC4" w:rsidRPr="00E90A98">
              <w:rPr>
                <w:rFonts w:asciiTheme="minorHAnsi" w:hAnsiTheme="minorHAnsi"/>
                <w:b/>
                <w:bCs/>
                <w:color w:val="000000" w:themeColor="text1"/>
                <w:sz w:val="20"/>
                <w:szCs w:val="20"/>
              </w:rPr>
              <w:t>NO</w:t>
            </w:r>
            <w:r w:rsidR="007153E3" w:rsidRPr="00E90A98">
              <w:rPr>
                <w:rFonts w:asciiTheme="minorHAnsi" w:hAnsiTheme="minorHAnsi"/>
                <w:color w:val="000000" w:themeColor="text1"/>
                <w:sz w:val="20"/>
                <w:szCs w:val="20"/>
              </w:rPr>
              <w:t xml:space="preserve"> desarrolla actividades (ni total ni parcialmente), dentro de los siguientes sectores: Servicios públicos (gas, luz, telefonía, internet, agua, etc.), Telecomunicaciones, Servicios de tecnología de la información, Institución Financiera, Recobro, Outsourcing, Sanidad, Juegos de Azar, Sitios web intercambio de archivo, o contratistas de la administración pública en seguridad y defensa. </w:t>
            </w:r>
          </w:p>
          <w:p w14:paraId="0CBBFFF2" w14:textId="77777777" w:rsidR="007153E3" w:rsidRPr="00E90A98" w:rsidRDefault="007153E3">
            <w:pPr>
              <w:pStyle w:val="Default"/>
              <w:rPr>
                <w:rFonts w:asciiTheme="minorHAnsi" w:hAnsiTheme="minorHAnsi"/>
                <w:color w:val="000000" w:themeColor="text1"/>
                <w:sz w:val="20"/>
                <w:szCs w:val="20"/>
              </w:rPr>
            </w:pPr>
          </w:p>
        </w:tc>
        <w:tc>
          <w:tcPr>
            <w:tcW w:w="2704" w:type="dxa"/>
          </w:tcPr>
          <w:p w14:paraId="23569333" w14:textId="77777777" w:rsidR="00663BCD" w:rsidRPr="002671C9" w:rsidRDefault="00663BCD">
            <w:pPr>
              <w:pStyle w:val="Default"/>
              <w:rPr>
                <w:rFonts w:asciiTheme="minorHAnsi" w:hAnsiTheme="minorHAnsi"/>
                <w:sz w:val="20"/>
                <w:szCs w:val="20"/>
              </w:rPr>
            </w:pPr>
          </w:p>
          <w:p w14:paraId="4B59CC6A" w14:textId="77777777" w:rsidR="00663BCD" w:rsidRPr="002671C9" w:rsidRDefault="00663BCD">
            <w:pPr>
              <w:pStyle w:val="Default"/>
              <w:rPr>
                <w:rFonts w:asciiTheme="minorHAnsi" w:hAnsiTheme="minorHAnsi"/>
                <w:sz w:val="20"/>
                <w:szCs w:val="20"/>
              </w:rPr>
            </w:pPr>
          </w:p>
          <w:p w14:paraId="4F03E3E3" w14:textId="77777777" w:rsidR="00663BCD" w:rsidRPr="002671C9" w:rsidRDefault="00663BCD">
            <w:pPr>
              <w:pStyle w:val="Default"/>
              <w:rPr>
                <w:rFonts w:asciiTheme="minorHAnsi" w:hAnsiTheme="minorHAnsi"/>
                <w:sz w:val="20"/>
                <w:szCs w:val="20"/>
              </w:rPr>
            </w:pPr>
          </w:p>
          <w:p w14:paraId="634A4C16" w14:textId="77777777" w:rsidR="002671C9" w:rsidRDefault="002671C9">
            <w:pPr>
              <w:pStyle w:val="Default"/>
              <w:rPr>
                <w:rFonts w:asciiTheme="minorHAnsi" w:hAnsiTheme="minorHAnsi"/>
                <w:sz w:val="20"/>
                <w:szCs w:val="20"/>
              </w:rPr>
            </w:pPr>
          </w:p>
          <w:p w14:paraId="3455D2EA" w14:textId="77777777" w:rsidR="002671C9" w:rsidRDefault="002671C9">
            <w:pPr>
              <w:pStyle w:val="Default"/>
              <w:rPr>
                <w:rFonts w:asciiTheme="minorHAnsi" w:hAnsiTheme="minorHAnsi"/>
                <w:sz w:val="20"/>
                <w:szCs w:val="20"/>
              </w:rPr>
            </w:pPr>
          </w:p>
          <w:p w14:paraId="5B893C90" w14:textId="77777777" w:rsidR="007153E3" w:rsidRPr="002671C9" w:rsidRDefault="007153E3">
            <w:pPr>
              <w:pStyle w:val="Default"/>
              <w:rPr>
                <w:rFonts w:asciiTheme="minorHAnsi" w:hAnsiTheme="minorHAnsi"/>
                <w:sz w:val="20"/>
                <w:szCs w:val="20"/>
              </w:rPr>
            </w:pPr>
            <w:r w:rsidRPr="002671C9">
              <w:rPr>
                <w:rFonts w:asciiTheme="minorHAnsi" w:hAnsiTheme="minorHAnsi"/>
                <w:sz w:val="20"/>
                <w:szCs w:val="20"/>
              </w:rPr>
              <w:t xml:space="preserve">SI o NO o </w:t>
            </w:r>
          </w:p>
        </w:tc>
      </w:tr>
      <w:tr w:rsidR="007153E3" w:rsidRPr="00C41697" w14:paraId="6B41C9AB" w14:textId="77777777" w:rsidTr="00A35A18">
        <w:trPr>
          <w:trHeight w:val="592"/>
        </w:trPr>
        <w:tc>
          <w:tcPr>
            <w:tcW w:w="7356" w:type="dxa"/>
          </w:tcPr>
          <w:p w14:paraId="09CEDAFF" w14:textId="77777777" w:rsidR="007153E3" w:rsidRPr="00E90A98" w:rsidRDefault="007153E3">
            <w:pPr>
              <w:pStyle w:val="Default"/>
              <w:rPr>
                <w:rFonts w:asciiTheme="minorHAnsi" w:hAnsiTheme="minorHAnsi" w:cs="Times New Roman"/>
                <w:color w:val="000000" w:themeColor="text1"/>
                <w:sz w:val="20"/>
                <w:szCs w:val="20"/>
              </w:rPr>
            </w:pPr>
          </w:p>
          <w:p w14:paraId="5FB410B9" w14:textId="77777777" w:rsidR="007153E3" w:rsidRPr="00E90A98" w:rsidRDefault="00266DDB" w:rsidP="00A35A18">
            <w:pPr>
              <w:pStyle w:val="Default"/>
              <w:rPr>
                <w:rFonts w:asciiTheme="minorHAnsi" w:hAnsiTheme="minorHAnsi"/>
                <w:color w:val="000000" w:themeColor="text1"/>
                <w:sz w:val="20"/>
                <w:szCs w:val="20"/>
              </w:rPr>
            </w:pPr>
            <w:r>
              <w:rPr>
                <w:rFonts w:asciiTheme="minorHAnsi" w:hAnsiTheme="minorHAnsi"/>
                <w:color w:val="000000" w:themeColor="text1"/>
                <w:sz w:val="20"/>
                <w:szCs w:val="20"/>
              </w:rPr>
              <w:t>6</w:t>
            </w:r>
            <w:r w:rsidR="007153E3" w:rsidRPr="00E90A98">
              <w:rPr>
                <w:rFonts w:asciiTheme="minorHAnsi" w:hAnsiTheme="minorHAnsi"/>
                <w:color w:val="000000" w:themeColor="text1"/>
                <w:sz w:val="20"/>
                <w:szCs w:val="20"/>
              </w:rPr>
              <w:t xml:space="preserve">. </w:t>
            </w:r>
            <w:r w:rsidR="00C41697" w:rsidRPr="00E90A98">
              <w:rPr>
                <w:rFonts w:asciiTheme="minorHAnsi" w:hAnsiTheme="minorHAnsi"/>
                <w:color w:val="000000" w:themeColor="text1"/>
                <w:sz w:val="20"/>
                <w:szCs w:val="20"/>
              </w:rPr>
              <w:t xml:space="preserve">Confirma que NO tiene conocimiento de hechos, circunstancias o </w:t>
            </w:r>
            <w:r w:rsidR="007153E3" w:rsidRPr="00E90A98">
              <w:rPr>
                <w:rFonts w:asciiTheme="minorHAnsi" w:hAnsiTheme="minorHAnsi"/>
                <w:color w:val="000000" w:themeColor="text1"/>
                <w:sz w:val="20"/>
                <w:szCs w:val="20"/>
              </w:rPr>
              <w:t>incidente</w:t>
            </w:r>
            <w:r w:rsidR="00C41697" w:rsidRPr="00E90A98">
              <w:rPr>
                <w:rFonts w:asciiTheme="minorHAnsi" w:hAnsiTheme="minorHAnsi"/>
                <w:color w:val="000000" w:themeColor="text1"/>
                <w:sz w:val="20"/>
                <w:szCs w:val="20"/>
              </w:rPr>
              <w:t>s</w:t>
            </w:r>
            <w:r w:rsidR="007153E3" w:rsidRPr="00E90A98">
              <w:rPr>
                <w:rFonts w:asciiTheme="minorHAnsi" w:hAnsiTheme="minorHAnsi"/>
                <w:color w:val="000000" w:themeColor="text1"/>
                <w:sz w:val="20"/>
                <w:szCs w:val="20"/>
              </w:rPr>
              <w:t xml:space="preserve"> de acceso no autorizado a cualquier equipo, sistema informático, base de datos, intrusión o ataques, la denegación de acceso o uso a cualquier equipo o sistema, interrupción intencional, corrupción o destrucción de datos, programas o aplicaciones, cualquier caso de extorsión cibernética; o cualquier otro incidente similar a los anteriores incluyendo los que han dado lugar a una reclamación, acción administrativa, o procedimiento regulatorio. </w:t>
            </w:r>
          </w:p>
        </w:tc>
        <w:tc>
          <w:tcPr>
            <w:tcW w:w="2704" w:type="dxa"/>
          </w:tcPr>
          <w:p w14:paraId="19F269DE" w14:textId="77777777" w:rsidR="00663BCD" w:rsidRPr="002671C9" w:rsidRDefault="00663BCD">
            <w:pPr>
              <w:pStyle w:val="Default"/>
              <w:rPr>
                <w:rFonts w:asciiTheme="minorHAnsi" w:hAnsiTheme="minorHAnsi"/>
                <w:sz w:val="20"/>
                <w:szCs w:val="20"/>
              </w:rPr>
            </w:pPr>
          </w:p>
          <w:p w14:paraId="03D42944" w14:textId="77777777" w:rsidR="00663BCD" w:rsidRPr="002671C9" w:rsidRDefault="00663BCD">
            <w:pPr>
              <w:pStyle w:val="Default"/>
              <w:rPr>
                <w:rFonts w:asciiTheme="minorHAnsi" w:hAnsiTheme="minorHAnsi"/>
                <w:sz w:val="20"/>
                <w:szCs w:val="20"/>
              </w:rPr>
            </w:pPr>
          </w:p>
          <w:p w14:paraId="7D3FD158" w14:textId="77777777" w:rsidR="00663BCD" w:rsidRPr="002671C9" w:rsidRDefault="00663BCD">
            <w:pPr>
              <w:pStyle w:val="Default"/>
              <w:rPr>
                <w:rFonts w:asciiTheme="minorHAnsi" w:hAnsiTheme="minorHAnsi"/>
                <w:sz w:val="20"/>
                <w:szCs w:val="20"/>
              </w:rPr>
            </w:pPr>
          </w:p>
          <w:p w14:paraId="144F0D4A" w14:textId="77777777" w:rsidR="00663BCD" w:rsidRPr="002671C9" w:rsidRDefault="00663BCD">
            <w:pPr>
              <w:pStyle w:val="Default"/>
              <w:rPr>
                <w:rFonts w:asciiTheme="minorHAnsi" w:hAnsiTheme="minorHAnsi"/>
                <w:sz w:val="20"/>
                <w:szCs w:val="20"/>
              </w:rPr>
            </w:pPr>
          </w:p>
          <w:p w14:paraId="37BD8E26" w14:textId="77777777" w:rsidR="00663BCD" w:rsidRPr="002671C9" w:rsidRDefault="00663BCD">
            <w:pPr>
              <w:pStyle w:val="Default"/>
              <w:rPr>
                <w:rFonts w:asciiTheme="minorHAnsi" w:hAnsiTheme="minorHAnsi"/>
                <w:sz w:val="20"/>
                <w:szCs w:val="20"/>
              </w:rPr>
            </w:pPr>
          </w:p>
          <w:p w14:paraId="7E031F78" w14:textId="77777777" w:rsidR="00663BCD" w:rsidRPr="002671C9" w:rsidRDefault="00663BCD">
            <w:pPr>
              <w:pStyle w:val="Default"/>
              <w:rPr>
                <w:rFonts w:asciiTheme="minorHAnsi" w:hAnsiTheme="minorHAnsi"/>
                <w:sz w:val="20"/>
                <w:szCs w:val="20"/>
              </w:rPr>
            </w:pPr>
          </w:p>
          <w:p w14:paraId="58DB2C5D" w14:textId="77777777" w:rsidR="007153E3" w:rsidRPr="002671C9" w:rsidRDefault="00663BCD">
            <w:pPr>
              <w:pStyle w:val="Default"/>
              <w:rPr>
                <w:rFonts w:asciiTheme="minorHAnsi" w:hAnsiTheme="minorHAnsi"/>
                <w:sz w:val="20"/>
                <w:szCs w:val="20"/>
              </w:rPr>
            </w:pPr>
            <w:r w:rsidRPr="002671C9">
              <w:rPr>
                <w:rFonts w:asciiTheme="minorHAnsi" w:hAnsiTheme="minorHAnsi"/>
                <w:sz w:val="20"/>
                <w:szCs w:val="20"/>
              </w:rPr>
              <w:t>SI o NO o</w:t>
            </w:r>
          </w:p>
        </w:tc>
      </w:tr>
      <w:tr w:rsidR="007153E3" w:rsidRPr="002671C9" w14:paraId="65D402AC" w14:textId="77777777" w:rsidTr="00A35A18">
        <w:trPr>
          <w:trHeight w:val="280"/>
        </w:trPr>
        <w:tc>
          <w:tcPr>
            <w:tcW w:w="10060" w:type="dxa"/>
            <w:gridSpan w:val="2"/>
          </w:tcPr>
          <w:p w14:paraId="55E295D0" w14:textId="77777777" w:rsidR="00BF02FE" w:rsidRPr="002671C9" w:rsidRDefault="00BF02FE">
            <w:pPr>
              <w:rPr>
                <w:rFonts w:asciiTheme="minorHAnsi" w:hAnsiTheme="minorHAnsi"/>
                <w:sz w:val="20"/>
                <w:szCs w:val="20"/>
                <w:lang w:val="es-ES"/>
              </w:rPr>
            </w:pPr>
          </w:p>
          <w:p w14:paraId="709A2D98" w14:textId="77777777" w:rsidR="007153E3" w:rsidRPr="002671C9" w:rsidRDefault="007153E3" w:rsidP="00BF02FE">
            <w:pPr>
              <w:pStyle w:val="Default"/>
              <w:ind w:right="2791"/>
              <w:rPr>
                <w:rFonts w:asciiTheme="minorHAnsi" w:hAnsiTheme="minorHAnsi"/>
                <w:sz w:val="20"/>
                <w:szCs w:val="20"/>
              </w:rPr>
            </w:pPr>
          </w:p>
        </w:tc>
      </w:tr>
    </w:tbl>
    <w:p w14:paraId="11777467" w14:textId="77777777" w:rsidR="00101824" w:rsidRPr="000367E5" w:rsidRDefault="00101824" w:rsidP="00101824">
      <w:pPr>
        <w:pStyle w:val="Subttulo"/>
        <w:pBdr>
          <w:bottom w:val="single" w:sz="12" w:space="1" w:color="auto"/>
        </w:pBdr>
        <w:tabs>
          <w:tab w:val="left" w:pos="360"/>
          <w:tab w:val="right" w:pos="8280"/>
        </w:tabs>
        <w:jc w:val="left"/>
        <w:rPr>
          <w:rFonts w:ascii="Calibri" w:hAnsi="Calibri"/>
          <w:b/>
          <w:sz w:val="20"/>
          <w:lang w:val="es-ES"/>
        </w:rPr>
      </w:pPr>
      <w:r w:rsidRPr="000367E5">
        <w:rPr>
          <w:rFonts w:ascii="Calibri" w:hAnsi="Calibri"/>
          <w:b/>
          <w:sz w:val="20"/>
          <w:lang w:val="es-ES"/>
        </w:rPr>
        <w:t xml:space="preserve">Sección </w:t>
      </w:r>
      <w:r w:rsidR="007A1E60">
        <w:rPr>
          <w:rFonts w:ascii="Calibri" w:hAnsi="Calibri"/>
          <w:b/>
          <w:sz w:val="20"/>
          <w:lang w:val="es-ES"/>
        </w:rPr>
        <w:t>C</w:t>
      </w:r>
      <w:r w:rsidRPr="000367E5">
        <w:rPr>
          <w:rFonts w:ascii="Calibri" w:hAnsi="Calibri"/>
          <w:b/>
          <w:sz w:val="20"/>
          <w:lang w:val="es-ES"/>
        </w:rPr>
        <w:t>: Capital Asegurado</w:t>
      </w:r>
    </w:p>
    <w:p w14:paraId="2EB946D2" w14:textId="77777777" w:rsidR="00101824" w:rsidRPr="000367E5" w:rsidRDefault="00101824" w:rsidP="00101824">
      <w:pPr>
        <w:pStyle w:val="Subttulo"/>
        <w:tabs>
          <w:tab w:val="left" w:pos="2070"/>
          <w:tab w:val="right" w:pos="8280"/>
        </w:tabs>
        <w:spacing w:before="60"/>
        <w:jc w:val="both"/>
        <w:rPr>
          <w:rFonts w:ascii="Calibri" w:hAnsi="Calibri"/>
          <w:color w:val="808080"/>
          <w:sz w:val="8"/>
          <w:lang w:val="es-ES"/>
        </w:rPr>
      </w:pPr>
    </w:p>
    <w:p w14:paraId="14DEB0FF" w14:textId="77777777" w:rsidR="00101824" w:rsidRPr="00101824" w:rsidRDefault="00101824" w:rsidP="00101824">
      <w:pPr>
        <w:pStyle w:val="Textoindependiente"/>
        <w:rPr>
          <w:rFonts w:ascii="Calibri" w:hAnsi="Calibri" w:cs="Arial"/>
          <w:szCs w:val="20"/>
          <w:lang w:val="es-ES"/>
        </w:rPr>
      </w:pPr>
    </w:p>
    <w:p w14:paraId="3E38DDC9" w14:textId="77777777" w:rsidR="00101824" w:rsidRDefault="00101824" w:rsidP="00101824">
      <w:pPr>
        <w:pStyle w:val="Textoindependiente"/>
        <w:rPr>
          <w:rFonts w:ascii="Calibri" w:hAnsi="Calibri" w:cs="Arial"/>
          <w:b/>
          <w:szCs w:val="20"/>
          <w:lang w:val="es-ES"/>
        </w:rPr>
      </w:pPr>
      <w:r w:rsidRPr="00101824">
        <w:rPr>
          <w:rFonts w:ascii="Calibri" w:hAnsi="Calibri" w:cs="Arial"/>
          <w:b/>
          <w:szCs w:val="20"/>
          <w:lang w:val="es-ES"/>
        </w:rPr>
        <w:t>Indique el límite de indemnización solicitado.</w:t>
      </w:r>
    </w:p>
    <w:p w14:paraId="26A135DF" w14:textId="77777777" w:rsidR="007A1E60" w:rsidRPr="00101824" w:rsidRDefault="007A1E60" w:rsidP="00101824">
      <w:pPr>
        <w:pStyle w:val="Textoindependiente"/>
        <w:rPr>
          <w:rFonts w:ascii="Calibri" w:hAnsi="Calibri" w:cs="Arial"/>
          <w:b/>
          <w:szCs w:val="20"/>
          <w:lang w:val="es-ES"/>
        </w:rPr>
      </w:pPr>
    </w:p>
    <w:p w14:paraId="119C7B4A" w14:textId="77777777" w:rsidR="00101824" w:rsidRPr="00101824" w:rsidRDefault="00266DDB" w:rsidP="00101824">
      <w:pPr>
        <w:pStyle w:val="Textoindependiente"/>
        <w:rPr>
          <w:rFonts w:ascii="Calibri" w:hAnsi="Calibri" w:cs="Arial"/>
          <w:sz w:val="18"/>
          <w:lang w:val="es-ES"/>
        </w:rPr>
      </w:pPr>
      <w:r>
        <w:rPr>
          <w:rFonts w:ascii="Calibri" w:hAnsi="Calibri" w:cs="Arial"/>
          <w:noProof/>
          <w:sz w:val="18"/>
          <w:lang w:val="es-ES" w:eastAsia="es-ES"/>
        </w:rPr>
        <mc:AlternateContent>
          <mc:Choice Requires="wps">
            <w:drawing>
              <wp:anchor distT="0" distB="0" distL="114300" distR="114300" simplePos="0" relativeHeight="251660288" behindDoc="0" locked="0" layoutInCell="1" allowOverlap="1" wp14:anchorId="20D03CC9" wp14:editId="6FB8ADA1">
                <wp:simplePos x="0" y="0"/>
                <wp:positionH relativeFrom="column">
                  <wp:posOffset>252730</wp:posOffset>
                </wp:positionH>
                <wp:positionV relativeFrom="paragraph">
                  <wp:posOffset>66040</wp:posOffset>
                </wp:positionV>
                <wp:extent cx="342900" cy="190500"/>
                <wp:effectExtent l="5715" t="12065" r="13335"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0500"/>
                        </a:xfrm>
                        <a:prstGeom prst="rect">
                          <a:avLst/>
                        </a:prstGeom>
                        <a:solidFill>
                          <a:srgbClr val="FFFFFF"/>
                        </a:solidFill>
                        <a:ln w="9525">
                          <a:solidFill>
                            <a:srgbClr val="000000"/>
                          </a:solidFill>
                          <a:miter lim="800000"/>
                          <a:headEnd/>
                          <a:tailEnd/>
                        </a:ln>
                      </wps:spPr>
                      <wps:txbx>
                        <w:txbxContent>
                          <w:p w14:paraId="72ABD6D3" w14:textId="77777777" w:rsidR="00AE0DF0" w:rsidRDefault="00AE0DF0" w:rsidP="001018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03CC9" id="_x0000_t202" coordsize="21600,21600" o:spt="202" path="m,l,21600r21600,l21600,xe">
                <v:stroke joinstyle="miter"/>
                <v:path gradientshapeok="t" o:connecttype="rect"/>
              </v:shapetype>
              <v:shape id="Text Box 2" o:spid="_x0000_s1026" type="#_x0000_t202" style="position:absolute;margin-left:19.9pt;margin-top:5.2pt;width:27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2wWJwIAAE8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">
                <v:textbox>
                  <w:txbxContent>
                    <w:p w14:paraId="72ABD6D3" w14:textId="77777777" w:rsidR="00AE0DF0" w:rsidRDefault="00AE0DF0" w:rsidP="00101824"/>
                  </w:txbxContent>
                </v:textbox>
              </v:shape>
            </w:pict>
          </mc:Fallback>
        </mc:AlternateContent>
      </w:r>
      <w:r>
        <w:rPr>
          <w:rFonts w:ascii="Calibri" w:hAnsi="Calibri" w:cs="Arial"/>
          <w:noProof/>
          <w:sz w:val="18"/>
          <w:lang w:val="es-ES" w:eastAsia="es-ES"/>
        </w:rPr>
        <mc:AlternateContent>
          <mc:Choice Requires="wps">
            <w:drawing>
              <wp:anchor distT="0" distB="0" distL="114300" distR="114300" simplePos="0" relativeHeight="251661312" behindDoc="0" locked="0" layoutInCell="1" allowOverlap="1" wp14:anchorId="1AE9F130" wp14:editId="1BD68BB1">
                <wp:simplePos x="0" y="0"/>
                <wp:positionH relativeFrom="column">
                  <wp:posOffset>1713230</wp:posOffset>
                </wp:positionH>
                <wp:positionV relativeFrom="paragraph">
                  <wp:posOffset>66040</wp:posOffset>
                </wp:positionV>
                <wp:extent cx="342900" cy="190500"/>
                <wp:effectExtent l="8890" t="12065" r="10160" b="698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0500"/>
                        </a:xfrm>
                        <a:prstGeom prst="rect">
                          <a:avLst/>
                        </a:prstGeom>
                        <a:solidFill>
                          <a:srgbClr val="FFFFFF"/>
                        </a:solidFill>
                        <a:ln w="9525">
                          <a:solidFill>
                            <a:srgbClr val="000000"/>
                          </a:solidFill>
                          <a:miter lim="800000"/>
                          <a:headEnd/>
                          <a:tailEnd/>
                        </a:ln>
                      </wps:spPr>
                      <wps:txbx>
                        <w:txbxContent>
                          <w:p w14:paraId="258CFFAD" w14:textId="77777777" w:rsidR="00AE0DF0" w:rsidRDefault="00AE0DF0" w:rsidP="001018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9F130" id="Text Box 3" o:spid="_x0000_s1027" type="#_x0000_t202" style="position:absolute;margin-left:134.9pt;margin-top:5.2pt;width:27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">
                <v:textbox>
                  <w:txbxContent>
                    <w:p w14:paraId="258CFFAD" w14:textId="77777777" w:rsidR="00AE0DF0" w:rsidRDefault="00AE0DF0" w:rsidP="00101824"/>
                  </w:txbxContent>
                </v:textbox>
              </v:shape>
            </w:pict>
          </mc:Fallback>
        </mc:AlternateContent>
      </w:r>
    </w:p>
    <w:p w14:paraId="3B32801A" w14:textId="77777777" w:rsidR="00101824" w:rsidRPr="00101824" w:rsidRDefault="00101824" w:rsidP="00101824">
      <w:pPr>
        <w:pStyle w:val="Textoindependiente"/>
        <w:tabs>
          <w:tab w:val="left" w:pos="1155"/>
        </w:tabs>
        <w:rPr>
          <w:rFonts w:ascii="Calibri" w:hAnsi="Calibri" w:cs="Arial"/>
          <w:sz w:val="18"/>
          <w:lang w:val="es-ES"/>
        </w:rPr>
      </w:pPr>
      <w:r w:rsidRPr="00101824">
        <w:rPr>
          <w:rFonts w:ascii="Calibri" w:hAnsi="Calibri" w:cs="Arial"/>
          <w:sz w:val="18"/>
          <w:lang w:val="es-ES"/>
        </w:rPr>
        <w:tab/>
      </w:r>
      <w:r w:rsidR="00266DDB">
        <w:rPr>
          <w:rFonts w:ascii="Calibri" w:hAnsi="Calibri" w:cs="Arial"/>
          <w:sz w:val="18"/>
          <w:lang w:val="es-ES"/>
        </w:rPr>
        <w:t>€ 10</w:t>
      </w:r>
      <w:r>
        <w:rPr>
          <w:rFonts w:ascii="Calibri" w:hAnsi="Calibri" w:cs="Arial"/>
          <w:sz w:val="18"/>
          <w:lang w:val="es-ES"/>
        </w:rPr>
        <w:t>0.000</w:t>
      </w:r>
      <w:r>
        <w:rPr>
          <w:rFonts w:ascii="Calibri" w:hAnsi="Calibri" w:cs="Arial"/>
          <w:sz w:val="18"/>
          <w:lang w:val="es-ES"/>
        </w:rPr>
        <w:tab/>
      </w:r>
      <w:r w:rsidR="00266DDB">
        <w:rPr>
          <w:rFonts w:ascii="Calibri" w:hAnsi="Calibri" w:cs="Arial"/>
          <w:sz w:val="18"/>
          <w:lang w:val="es-ES"/>
        </w:rPr>
        <w:t>€ 150.000</w:t>
      </w:r>
      <w:r w:rsidRPr="00101824">
        <w:rPr>
          <w:rFonts w:ascii="Calibri" w:hAnsi="Calibri" w:cs="Arial"/>
          <w:sz w:val="18"/>
          <w:lang w:val="es-ES"/>
        </w:rPr>
        <w:tab/>
      </w:r>
      <w:r w:rsidRPr="00101824">
        <w:rPr>
          <w:rFonts w:ascii="Calibri" w:hAnsi="Calibri" w:cs="Arial"/>
          <w:sz w:val="18"/>
          <w:lang w:val="es-ES"/>
        </w:rPr>
        <w:tab/>
      </w:r>
      <w:r w:rsidRPr="00101824">
        <w:rPr>
          <w:rFonts w:ascii="Calibri" w:hAnsi="Calibri" w:cs="Arial"/>
          <w:sz w:val="18"/>
          <w:lang w:val="es-ES"/>
        </w:rPr>
        <w:tab/>
      </w:r>
      <w:r w:rsidRPr="00101824">
        <w:rPr>
          <w:rFonts w:ascii="Calibri" w:hAnsi="Calibri" w:cs="Arial"/>
          <w:sz w:val="18"/>
          <w:lang w:val="es-ES"/>
        </w:rPr>
        <w:tab/>
      </w:r>
    </w:p>
    <w:p w14:paraId="1B694475" w14:textId="77777777" w:rsidR="00101824" w:rsidRPr="00101824" w:rsidRDefault="00101824" w:rsidP="00101824">
      <w:pPr>
        <w:pStyle w:val="Textoindependiente"/>
        <w:rPr>
          <w:rFonts w:ascii="Calibri" w:hAnsi="Calibri" w:cs="Arial"/>
          <w:sz w:val="18"/>
          <w:lang w:val="es-ES"/>
        </w:rPr>
      </w:pPr>
    </w:p>
    <w:p w14:paraId="3073FC45" w14:textId="77777777" w:rsidR="00101824" w:rsidRPr="00101824" w:rsidRDefault="00101824" w:rsidP="00101824">
      <w:pPr>
        <w:pStyle w:val="Textoindependiente"/>
        <w:tabs>
          <w:tab w:val="left" w:pos="1236"/>
        </w:tabs>
        <w:rPr>
          <w:rFonts w:ascii="Calibri" w:hAnsi="Calibri" w:cs="Arial"/>
          <w:sz w:val="18"/>
          <w:lang w:val="es-ES"/>
        </w:rPr>
      </w:pPr>
      <w:r w:rsidRPr="00101824">
        <w:rPr>
          <w:rFonts w:ascii="Calibri" w:hAnsi="Calibri" w:cs="Arial"/>
          <w:sz w:val="18"/>
          <w:lang w:val="es-ES"/>
        </w:rPr>
        <w:tab/>
        <w:t xml:space="preserve">                   </w:t>
      </w:r>
    </w:p>
    <w:p w14:paraId="6CA1ACA5" w14:textId="77777777" w:rsidR="00101824" w:rsidRPr="00101824" w:rsidRDefault="00101824" w:rsidP="00101824">
      <w:pPr>
        <w:pStyle w:val="Textoindependiente"/>
        <w:rPr>
          <w:rFonts w:ascii="Calibri" w:hAnsi="Calibri" w:cs="Arial"/>
          <w:sz w:val="18"/>
          <w:lang w:val="es-ES"/>
        </w:rPr>
      </w:pPr>
    </w:p>
    <w:p w14:paraId="11691E05" w14:textId="77777777" w:rsidR="00101824" w:rsidRPr="002671C9" w:rsidRDefault="00101824" w:rsidP="00663BCD">
      <w:pPr>
        <w:pStyle w:val="Default"/>
        <w:rPr>
          <w:rFonts w:asciiTheme="minorHAnsi" w:hAnsiTheme="minorHAnsi"/>
          <w:sz w:val="20"/>
          <w:szCs w:val="20"/>
        </w:rPr>
      </w:pPr>
    </w:p>
    <w:p w14:paraId="08B164D6" w14:textId="77777777" w:rsidR="002671C9" w:rsidRPr="000367E5" w:rsidRDefault="002671C9" w:rsidP="002671C9">
      <w:pPr>
        <w:pStyle w:val="Subttulo"/>
        <w:pBdr>
          <w:bottom w:val="single" w:sz="12" w:space="1" w:color="auto"/>
        </w:pBdr>
        <w:tabs>
          <w:tab w:val="left" w:pos="360"/>
          <w:tab w:val="right" w:pos="8280"/>
        </w:tabs>
        <w:jc w:val="left"/>
        <w:rPr>
          <w:rFonts w:ascii="Calibri" w:hAnsi="Calibri"/>
          <w:b/>
          <w:sz w:val="20"/>
          <w:lang w:val="es-ES"/>
        </w:rPr>
      </w:pPr>
      <w:r w:rsidRPr="000367E5">
        <w:rPr>
          <w:rFonts w:ascii="Calibri" w:hAnsi="Calibri"/>
          <w:b/>
          <w:sz w:val="20"/>
          <w:lang w:val="es-ES"/>
        </w:rPr>
        <w:t xml:space="preserve">Sección </w:t>
      </w:r>
      <w:r w:rsidR="007A1E60">
        <w:rPr>
          <w:rFonts w:ascii="Calibri" w:hAnsi="Calibri"/>
          <w:b/>
          <w:sz w:val="20"/>
          <w:lang w:val="es-ES"/>
        </w:rPr>
        <w:t>D</w:t>
      </w:r>
      <w:r w:rsidRPr="000367E5">
        <w:rPr>
          <w:rFonts w:ascii="Calibri" w:hAnsi="Calibri"/>
          <w:b/>
          <w:sz w:val="20"/>
          <w:lang w:val="es-ES"/>
        </w:rPr>
        <w:t xml:space="preserve">: Declaración de circunstancias </w:t>
      </w:r>
    </w:p>
    <w:p w14:paraId="18761001" w14:textId="77777777" w:rsidR="00C76B23" w:rsidRPr="002671C9" w:rsidRDefault="00C76B23" w:rsidP="00C76B23">
      <w:pPr>
        <w:pStyle w:val="Default"/>
        <w:rPr>
          <w:rFonts w:asciiTheme="minorHAnsi" w:hAnsiTheme="minorHAnsi"/>
          <w:sz w:val="20"/>
          <w:szCs w:val="20"/>
        </w:rPr>
      </w:pPr>
    </w:p>
    <w:p w14:paraId="0450BAED" w14:textId="77777777" w:rsidR="007A1E60" w:rsidRDefault="007A1E60" w:rsidP="00C76B23">
      <w:pPr>
        <w:pStyle w:val="Default"/>
        <w:rPr>
          <w:rFonts w:asciiTheme="minorHAnsi" w:hAnsiTheme="minorHAnsi"/>
          <w:sz w:val="20"/>
          <w:szCs w:val="20"/>
        </w:rPr>
      </w:pPr>
    </w:p>
    <w:p w14:paraId="281FD14B" w14:textId="77777777" w:rsidR="00C76B23" w:rsidRPr="002671C9" w:rsidRDefault="00C76B23" w:rsidP="00C76B23">
      <w:pPr>
        <w:pStyle w:val="Default"/>
        <w:rPr>
          <w:rFonts w:asciiTheme="minorHAnsi" w:hAnsiTheme="minorHAnsi"/>
          <w:sz w:val="20"/>
          <w:szCs w:val="20"/>
        </w:rPr>
      </w:pPr>
      <w:r w:rsidRPr="002671C9">
        <w:rPr>
          <w:rFonts w:asciiTheme="minorHAnsi" w:hAnsiTheme="minorHAnsi"/>
          <w:sz w:val="20"/>
          <w:szCs w:val="20"/>
        </w:rPr>
        <w:t xml:space="preserve">Ahora informados, declaramos que las respuestas efectuadas en este documento son exactas y que no hemos omitido ni suprimido ningún hecho voluntariamente. Las declaraciones así comunicadas podrán servir como base para suscripción de póliza de seguro de Riesgos Cibernéticos. También nos comprometemos a informar al Asegurador de cualquier modificación que podría ocurrir desde este día hasta la fecha de entrada en vigor de la póliza de seguro. </w:t>
      </w:r>
    </w:p>
    <w:p w14:paraId="67ACF0C0" w14:textId="77777777" w:rsidR="00C76B23" w:rsidRPr="002671C9" w:rsidRDefault="00C76B23" w:rsidP="00C76B23">
      <w:pPr>
        <w:pStyle w:val="Default"/>
        <w:rPr>
          <w:rFonts w:asciiTheme="minorHAnsi" w:hAnsiTheme="minorHAnsi"/>
          <w:sz w:val="20"/>
          <w:szCs w:val="20"/>
        </w:rPr>
      </w:pPr>
    </w:p>
    <w:p w14:paraId="709CF307" w14:textId="77777777" w:rsidR="00C76B23" w:rsidRPr="002671C9" w:rsidRDefault="00C76B23" w:rsidP="00C76B23">
      <w:pPr>
        <w:pStyle w:val="Default"/>
        <w:rPr>
          <w:rFonts w:asciiTheme="minorHAnsi" w:hAnsiTheme="minorHAnsi"/>
          <w:sz w:val="20"/>
          <w:szCs w:val="20"/>
        </w:rPr>
      </w:pPr>
      <w:r w:rsidRPr="002671C9">
        <w:rPr>
          <w:rFonts w:asciiTheme="minorHAnsi" w:hAnsiTheme="minorHAnsi"/>
          <w:sz w:val="20"/>
          <w:szCs w:val="20"/>
        </w:rPr>
        <w:t xml:space="preserve">Estamos de acuerdo que este cuestionario, junto con cualquier otra información suministrada será la base de cualquier contrato de seguro. Acepto informar al Asegurador a la mayor brevedad posible y por escrito de cualquier alteración de los hechos ocurrido una vez formalizado el contrato de seguro. </w:t>
      </w:r>
    </w:p>
    <w:p w14:paraId="5024485B" w14:textId="77777777" w:rsidR="00C76B23" w:rsidRPr="002671C9" w:rsidRDefault="00C76B23" w:rsidP="00C76B23">
      <w:pPr>
        <w:pStyle w:val="Default"/>
        <w:rPr>
          <w:rFonts w:asciiTheme="minorHAnsi" w:hAnsiTheme="minorHAnsi"/>
          <w:sz w:val="20"/>
          <w:szCs w:val="20"/>
        </w:rPr>
      </w:pPr>
    </w:p>
    <w:p w14:paraId="1AF8ABCB" w14:textId="77777777" w:rsidR="00C76B23" w:rsidRPr="002671C9" w:rsidRDefault="00C76B23" w:rsidP="00C76B23">
      <w:pPr>
        <w:pStyle w:val="Default"/>
        <w:rPr>
          <w:rFonts w:asciiTheme="minorHAnsi" w:hAnsiTheme="minorHAnsi"/>
          <w:sz w:val="20"/>
          <w:szCs w:val="20"/>
        </w:rPr>
      </w:pPr>
      <w:r w:rsidRPr="002671C9">
        <w:rPr>
          <w:rFonts w:asciiTheme="minorHAnsi" w:hAnsiTheme="minorHAnsi"/>
          <w:sz w:val="20"/>
          <w:szCs w:val="20"/>
        </w:rPr>
        <w:t xml:space="preserve">En representación del Tomador del Seguro, </w:t>
      </w:r>
    </w:p>
    <w:p w14:paraId="50E35154" w14:textId="77777777" w:rsidR="00C76B23" w:rsidRPr="008E3EC4" w:rsidRDefault="00C76B23" w:rsidP="00C76B23">
      <w:pPr>
        <w:pStyle w:val="Subttulo"/>
        <w:jc w:val="left"/>
        <w:rPr>
          <w:rFonts w:asciiTheme="minorHAnsi" w:hAnsiTheme="minorHAnsi"/>
          <w:sz w:val="20"/>
          <w:szCs w:val="20"/>
          <w:lang w:val="es-ES"/>
        </w:rPr>
      </w:pPr>
    </w:p>
    <w:p w14:paraId="3BB3E167" w14:textId="77777777" w:rsidR="00C76B23" w:rsidRPr="008E3EC4" w:rsidRDefault="00C76B23" w:rsidP="00C76B23">
      <w:pPr>
        <w:pStyle w:val="Subttulo"/>
        <w:jc w:val="left"/>
        <w:rPr>
          <w:rFonts w:asciiTheme="minorHAnsi" w:hAnsiTheme="minorHAnsi"/>
          <w:sz w:val="20"/>
          <w:szCs w:val="20"/>
          <w:lang w:val="es-ES"/>
        </w:rPr>
      </w:pPr>
      <w:r w:rsidRPr="008E3EC4">
        <w:rPr>
          <w:rFonts w:asciiTheme="minorHAnsi" w:hAnsiTheme="minorHAnsi"/>
          <w:sz w:val="20"/>
          <w:szCs w:val="20"/>
          <w:lang w:val="es-ES"/>
        </w:rPr>
        <w:t xml:space="preserve">Nombre: </w:t>
      </w:r>
    </w:p>
    <w:p w14:paraId="7EDAF6BE" w14:textId="77777777" w:rsidR="00C76B23" w:rsidRPr="008E3EC4" w:rsidRDefault="00C76B23" w:rsidP="00C76B23">
      <w:pPr>
        <w:pStyle w:val="Subttulo"/>
        <w:jc w:val="left"/>
        <w:rPr>
          <w:rFonts w:asciiTheme="minorHAnsi" w:hAnsiTheme="minorHAnsi"/>
          <w:sz w:val="20"/>
          <w:szCs w:val="20"/>
          <w:lang w:val="es-ES"/>
        </w:rPr>
      </w:pPr>
    </w:p>
    <w:p w14:paraId="3138DE6C" w14:textId="77777777" w:rsidR="00C76B23" w:rsidRPr="008E3EC4" w:rsidRDefault="00C76B23" w:rsidP="00C76B23">
      <w:pPr>
        <w:pStyle w:val="Subttulo"/>
        <w:jc w:val="left"/>
        <w:rPr>
          <w:rFonts w:asciiTheme="minorHAnsi" w:hAnsiTheme="minorHAnsi"/>
          <w:sz w:val="20"/>
          <w:szCs w:val="20"/>
          <w:lang w:val="es-ES"/>
        </w:rPr>
      </w:pPr>
      <w:r w:rsidRPr="008E3EC4">
        <w:rPr>
          <w:rFonts w:asciiTheme="minorHAnsi" w:hAnsiTheme="minorHAnsi"/>
          <w:sz w:val="20"/>
          <w:szCs w:val="20"/>
          <w:lang w:val="es-ES"/>
        </w:rPr>
        <w:t xml:space="preserve">Cargo: </w:t>
      </w:r>
    </w:p>
    <w:p w14:paraId="6DB99166" w14:textId="77777777" w:rsidR="00C76B23" w:rsidRPr="008E3EC4" w:rsidRDefault="00C76B23" w:rsidP="00C76B23">
      <w:pPr>
        <w:pStyle w:val="Subttulo"/>
        <w:jc w:val="left"/>
        <w:rPr>
          <w:rFonts w:asciiTheme="minorHAnsi" w:hAnsiTheme="minorHAnsi"/>
          <w:sz w:val="20"/>
          <w:szCs w:val="20"/>
          <w:lang w:val="es-ES"/>
        </w:rPr>
      </w:pPr>
    </w:p>
    <w:p w14:paraId="030BF0CB" w14:textId="77777777" w:rsidR="006C4983" w:rsidRPr="008E3EC4" w:rsidRDefault="00C76B23" w:rsidP="00C76B23">
      <w:pPr>
        <w:pStyle w:val="Subttulo"/>
        <w:jc w:val="left"/>
        <w:rPr>
          <w:rFonts w:asciiTheme="minorHAnsi" w:hAnsiTheme="minorHAnsi"/>
          <w:sz w:val="20"/>
          <w:szCs w:val="20"/>
          <w:lang w:val="es-ES"/>
        </w:rPr>
      </w:pPr>
      <w:r w:rsidRPr="008E3EC4">
        <w:rPr>
          <w:rFonts w:asciiTheme="minorHAnsi" w:hAnsiTheme="minorHAnsi"/>
          <w:sz w:val="20"/>
          <w:szCs w:val="20"/>
          <w:lang w:val="es-ES"/>
        </w:rPr>
        <w:t>Fecha:</w:t>
      </w:r>
    </w:p>
    <w:p w14:paraId="7C213D3C" w14:textId="77777777" w:rsidR="005B7C5A" w:rsidRPr="008E3EC4" w:rsidRDefault="005B7C5A" w:rsidP="00C76B23">
      <w:pPr>
        <w:pStyle w:val="Subttulo"/>
        <w:jc w:val="left"/>
        <w:rPr>
          <w:rFonts w:asciiTheme="minorHAnsi" w:hAnsiTheme="minorHAnsi"/>
          <w:sz w:val="20"/>
          <w:szCs w:val="20"/>
          <w:lang w:val="es-ES"/>
        </w:rPr>
      </w:pPr>
    </w:p>
    <w:p w14:paraId="22372E6C" w14:textId="77777777" w:rsidR="002671C9" w:rsidRPr="002671C9" w:rsidRDefault="002671C9" w:rsidP="00C76B23">
      <w:pPr>
        <w:pStyle w:val="Subttulo"/>
        <w:jc w:val="left"/>
        <w:rPr>
          <w:rFonts w:asciiTheme="minorHAnsi" w:eastAsia="Times New Roman" w:hAnsiTheme="minorHAnsi" w:cs="Times New Roman"/>
          <w:color w:val="00A4E4"/>
          <w:sz w:val="20"/>
          <w:szCs w:val="20"/>
          <w:lang w:val="es-ES"/>
        </w:rPr>
      </w:pPr>
    </w:p>
    <w:p w14:paraId="39FCA6F2" w14:textId="77777777" w:rsidR="007A1E60" w:rsidRPr="000367E5" w:rsidRDefault="007A1E60" w:rsidP="007A1E60">
      <w:pPr>
        <w:pStyle w:val="Body0"/>
        <w:pBdr>
          <w:top w:val="single" w:sz="4" w:space="1" w:color="auto"/>
          <w:left w:val="single" w:sz="4" w:space="4" w:color="auto"/>
          <w:bottom w:val="single" w:sz="4" w:space="16" w:color="auto"/>
          <w:right w:val="single" w:sz="4" w:space="4" w:color="auto"/>
        </w:pBdr>
        <w:rPr>
          <w:rFonts w:ascii="Calibri" w:hAnsi="Calibri" w:cs="Tahoma"/>
          <w:bCs w:val="0"/>
          <w:sz w:val="18"/>
          <w:szCs w:val="18"/>
          <w:u w:val="single"/>
          <w:lang w:val="es-ES_tradnl"/>
        </w:rPr>
      </w:pPr>
      <w:bookmarkStart w:id="0" w:name="OLE_LINK1"/>
      <w:r w:rsidRPr="000367E5">
        <w:rPr>
          <w:rFonts w:ascii="Calibri" w:hAnsi="Calibri" w:cs="Tahoma"/>
          <w:bCs w:val="0"/>
          <w:sz w:val="18"/>
          <w:szCs w:val="18"/>
          <w:u w:val="single"/>
          <w:lang w:val="es-ES_tradnl"/>
        </w:rPr>
        <w:t>CLÁUSULA DE PROTECCIÓN DE DATOS DE CARÁCTER PERSONAL</w:t>
      </w:r>
    </w:p>
    <w:p w14:paraId="2C9D7738" w14:textId="77777777" w:rsidR="007A1E60" w:rsidRPr="000367E5" w:rsidRDefault="007A1E60" w:rsidP="007A1E60">
      <w:pPr>
        <w:pStyle w:val="Body0"/>
        <w:pBdr>
          <w:top w:val="single" w:sz="4" w:space="1" w:color="auto"/>
          <w:left w:val="single" w:sz="4" w:space="4" w:color="auto"/>
          <w:bottom w:val="single" w:sz="4" w:space="16" w:color="auto"/>
          <w:right w:val="single" w:sz="4" w:space="4" w:color="auto"/>
        </w:pBdr>
        <w:spacing w:line="240" w:lineRule="auto"/>
        <w:rPr>
          <w:rFonts w:ascii="Calibri" w:hAnsi="Calibri" w:cs="Tahoma"/>
          <w:b w:val="0"/>
          <w:sz w:val="18"/>
          <w:szCs w:val="18"/>
          <w:lang w:val="es-ES_tradnl"/>
        </w:rPr>
      </w:pPr>
      <w:r w:rsidRPr="000367E5">
        <w:rPr>
          <w:rFonts w:ascii="Calibri" w:hAnsi="Calibri" w:cs="Tahoma"/>
          <w:b w:val="0"/>
          <w:sz w:val="18"/>
          <w:szCs w:val="18"/>
          <w:lang w:val="es-ES_tradnl"/>
        </w:rPr>
        <w:t xml:space="preserve">De conformidad con lo dispuesto en la Ley Orgánica 15/1999, de Protección de Datos de Carácter Personal, GLOBALFINANZ GESTIÓN CORREDURÍA DE SEGUROS, S.L., domiciliado en </w:t>
      </w:r>
      <w:r w:rsidRPr="000367E5">
        <w:rPr>
          <w:rFonts w:ascii="Calibri" w:hAnsi="Calibri" w:cs="Tahoma"/>
          <w:sz w:val="18"/>
          <w:szCs w:val="18"/>
          <w:lang w:val="es-ES_tradnl"/>
        </w:rPr>
        <w:t xml:space="preserve">la calle Núñez de Balboa </w:t>
      </w:r>
      <w:r w:rsidRPr="000367E5">
        <w:rPr>
          <w:rFonts w:ascii="Calibri" w:hAnsi="Calibri" w:cs="Tahoma"/>
          <w:b w:val="0"/>
          <w:sz w:val="18"/>
          <w:szCs w:val="18"/>
          <w:lang w:val="es-ES_tradnl"/>
        </w:rPr>
        <w:t xml:space="preserve">114, 3º, </w:t>
      </w:r>
      <w:proofErr w:type="spellStart"/>
      <w:r w:rsidRPr="000367E5">
        <w:rPr>
          <w:rFonts w:ascii="Calibri" w:hAnsi="Calibri" w:cs="Tahoma"/>
          <w:b w:val="0"/>
          <w:sz w:val="18"/>
          <w:szCs w:val="18"/>
          <w:lang w:val="es-ES_tradnl"/>
        </w:rPr>
        <w:t>Ofic</w:t>
      </w:r>
      <w:proofErr w:type="spellEnd"/>
      <w:r w:rsidRPr="000367E5">
        <w:rPr>
          <w:rFonts w:ascii="Calibri" w:hAnsi="Calibri" w:cs="Tahoma"/>
          <w:b w:val="0"/>
          <w:sz w:val="18"/>
          <w:szCs w:val="18"/>
          <w:lang w:val="es-ES_tradnl"/>
        </w:rPr>
        <w:t>. 18, 28006 de Madrid, le informa que los datos que nos ha proporcionado formarán parte de un fichero de datos de carácter personal, responsabilidad de dicha entidad, con la finalidad de gestionar su solicitud, y en su caso, remitirle información comercial y publicitaria sobre nuestros productos y servicios referidos al ámbito de los seguros a través de cualquier medio, incluidos los electrónicos. Si no autoriza el tratamiento de sus datos con esta última finalidad le rogamos nos lo comunique en el plazo de 30 días.</w:t>
      </w:r>
    </w:p>
    <w:p w14:paraId="2FF36900" w14:textId="77777777" w:rsidR="007A1E60" w:rsidRPr="000367E5" w:rsidRDefault="007A1E60" w:rsidP="007A1E60">
      <w:pPr>
        <w:pStyle w:val="Body0"/>
        <w:pBdr>
          <w:top w:val="single" w:sz="4" w:space="1" w:color="auto"/>
          <w:left w:val="single" w:sz="4" w:space="4" w:color="auto"/>
          <w:bottom w:val="single" w:sz="4" w:space="16" w:color="auto"/>
          <w:right w:val="single" w:sz="4" w:space="4" w:color="auto"/>
        </w:pBdr>
        <w:spacing w:line="240" w:lineRule="auto"/>
        <w:rPr>
          <w:rFonts w:ascii="Calibri" w:hAnsi="Calibri" w:cs="Tahoma"/>
          <w:b w:val="0"/>
          <w:sz w:val="18"/>
          <w:szCs w:val="18"/>
          <w:lang w:val="es-ES_tradnl"/>
        </w:rPr>
      </w:pPr>
    </w:p>
    <w:p w14:paraId="280FEDAF" w14:textId="77777777" w:rsidR="007A1E60" w:rsidRPr="000367E5" w:rsidRDefault="007A1E60" w:rsidP="007A1E60">
      <w:pPr>
        <w:pStyle w:val="Body0"/>
        <w:pBdr>
          <w:top w:val="single" w:sz="4" w:space="1" w:color="auto"/>
          <w:left w:val="single" w:sz="4" w:space="4" w:color="auto"/>
          <w:bottom w:val="single" w:sz="4" w:space="16" w:color="auto"/>
          <w:right w:val="single" w:sz="4" w:space="4" w:color="auto"/>
        </w:pBdr>
        <w:spacing w:line="240" w:lineRule="auto"/>
        <w:rPr>
          <w:rFonts w:ascii="Calibri" w:hAnsi="Calibri" w:cs="Tahoma"/>
          <w:b w:val="0"/>
          <w:sz w:val="18"/>
          <w:szCs w:val="18"/>
          <w:lang w:val="es-ES_tradnl"/>
        </w:rPr>
      </w:pPr>
      <w:r w:rsidRPr="000367E5">
        <w:rPr>
          <w:rFonts w:ascii="Calibri" w:hAnsi="Calibri" w:cs="Tahoma"/>
          <w:b w:val="0"/>
          <w:sz w:val="18"/>
          <w:szCs w:val="18"/>
          <w:lang w:val="es-ES_tradnl"/>
        </w:rPr>
        <w:t>En este sentido, autoriza expresamente a Globalfinanz, Consultoría de Riesgos y Correduría de Seguros, el tratamiento de los datos de carácter personal que pudieran ser recabados durante la gestión de su solicitud, con la finalidad de gestionarla.</w:t>
      </w:r>
    </w:p>
    <w:p w14:paraId="061E0D66" w14:textId="77777777" w:rsidR="007A1E60" w:rsidRPr="000367E5" w:rsidRDefault="007A1E60" w:rsidP="007A1E60">
      <w:pPr>
        <w:pStyle w:val="Body0"/>
        <w:pBdr>
          <w:top w:val="single" w:sz="4" w:space="1" w:color="auto"/>
          <w:left w:val="single" w:sz="4" w:space="4" w:color="auto"/>
          <w:bottom w:val="single" w:sz="4" w:space="16" w:color="auto"/>
          <w:right w:val="single" w:sz="4" w:space="4" w:color="auto"/>
        </w:pBdr>
        <w:spacing w:line="240" w:lineRule="auto"/>
        <w:rPr>
          <w:rFonts w:ascii="Calibri" w:hAnsi="Calibri" w:cs="Tahoma"/>
          <w:b w:val="0"/>
          <w:sz w:val="18"/>
          <w:szCs w:val="18"/>
          <w:lang w:val="es-ES_tradnl"/>
        </w:rPr>
      </w:pPr>
    </w:p>
    <w:p w14:paraId="49F4A5B8" w14:textId="2C5C3C4A" w:rsidR="007A1E60" w:rsidRPr="000367E5" w:rsidRDefault="007A1E60" w:rsidP="007A1E60">
      <w:pPr>
        <w:pStyle w:val="Body0"/>
        <w:pBdr>
          <w:top w:val="single" w:sz="4" w:space="1" w:color="auto"/>
          <w:left w:val="single" w:sz="4" w:space="4" w:color="auto"/>
          <w:bottom w:val="single" w:sz="4" w:space="16" w:color="auto"/>
          <w:right w:val="single" w:sz="4" w:space="4" w:color="auto"/>
        </w:pBdr>
        <w:spacing w:line="240" w:lineRule="auto"/>
        <w:rPr>
          <w:rFonts w:ascii="Calibri" w:hAnsi="Calibri" w:cs="Tahoma"/>
          <w:b w:val="0"/>
          <w:sz w:val="18"/>
          <w:szCs w:val="18"/>
          <w:lang w:val="es-ES_tradnl"/>
        </w:rPr>
      </w:pPr>
      <w:r w:rsidRPr="000367E5">
        <w:rPr>
          <w:rFonts w:ascii="Calibri" w:hAnsi="Calibri" w:cs="Tahoma"/>
          <w:b w:val="0"/>
          <w:sz w:val="18"/>
          <w:szCs w:val="18"/>
          <w:lang w:val="es-ES_tradnl"/>
        </w:rPr>
        <w:lastRenderedPageBreak/>
        <w:t xml:space="preserve">Para ejercitar sus derechos de acceso, rectificación, oposición y cancelación reconocidos por la legislación vigente, dirija una comunicación a la dirección indicada </w:t>
      </w:r>
      <w:r w:rsidR="00D15FA9" w:rsidRPr="000367E5">
        <w:rPr>
          <w:rFonts w:ascii="Calibri" w:hAnsi="Calibri" w:cs="Tahoma"/>
          <w:b w:val="0"/>
          <w:sz w:val="18"/>
          <w:szCs w:val="18"/>
          <w:lang w:val="es-ES_tradnl"/>
        </w:rPr>
        <w:t>con anterioridad a</w:t>
      </w:r>
      <w:r w:rsidRPr="000367E5">
        <w:rPr>
          <w:rFonts w:ascii="Calibri" w:hAnsi="Calibri" w:cs="Tahoma"/>
          <w:b w:val="0"/>
          <w:sz w:val="18"/>
          <w:szCs w:val="18"/>
          <w:lang w:val="es-ES_tradnl"/>
        </w:rPr>
        <w:t xml:space="preserve"> los referidos efectos, adjuntando copia de su Documento Nacional de Identidad o documento identificativo equivalente.</w:t>
      </w:r>
    </w:p>
    <w:p w14:paraId="49866F5E" w14:textId="77777777" w:rsidR="007A1E60" w:rsidRPr="000367E5" w:rsidRDefault="007A1E60" w:rsidP="007A1E60">
      <w:pPr>
        <w:pStyle w:val="Body0"/>
        <w:pBdr>
          <w:top w:val="single" w:sz="4" w:space="1" w:color="auto"/>
          <w:left w:val="single" w:sz="4" w:space="4" w:color="auto"/>
          <w:bottom w:val="single" w:sz="4" w:space="16" w:color="auto"/>
          <w:right w:val="single" w:sz="4" w:space="4" w:color="auto"/>
        </w:pBdr>
        <w:spacing w:line="240" w:lineRule="auto"/>
        <w:rPr>
          <w:rFonts w:ascii="Calibri" w:hAnsi="Calibri" w:cs="Tahoma"/>
          <w:b w:val="0"/>
          <w:sz w:val="18"/>
          <w:szCs w:val="18"/>
          <w:lang w:val="es-ES_tradnl"/>
        </w:rPr>
      </w:pPr>
    </w:p>
    <w:p w14:paraId="456B35BA" w14:textId="77777777" w:rsidR="007A1E60" w:rsidRPr="000367E5" w:rsidRDefault="007A1E60" w:rsidP="007A1E60">
      <w:pPr>
        <w:pStyle w:val="Body0"/>
        <w:pBdr>
          <w:top w:val="single" w:sz="4" w:space="1" w:color="auto"/>
          <w:left w:val="single" w:sz="4" w:space="4" w:color="auto"/>
          <w:bottom w:val="single" w:sz="4" w:space="16" w:color="auto"/>
          <w:right w:val="single" w:sz="4" w:space="4" w:color="auto"/>
        </w:pBdr>
        <w:spacing w:line="240" w:lineRule="auto"/>
        <w:rPr>
          <w:rFonts w:ascii="Calibri" w:hAnsi="Calibri" w:cs="Tahoma"/>
          <w:b w:val="0"/>
          <w:sz w:val="18"/>
          <w:szCs w:val="18"/>
          <w:lang w:val="es-ES_tradnl"/>
        </w:rPr>
      </w:pPr>
      <w:r w:rsidRPr="000367E5">
        <w:rPr>
          <w:rFonts w:ascii="Calibri" w:hAnsi="Calibri" w:cs="Tahoma"/>
          <w:b w:val="0"/>
          <w:sz w:val="18"/>
          <w:szCs w:val="18"/>
          <w:lang w:val="es-ES_tradnl"/>
        </w:rPr>
        <w:t>Informado y conforme con lo expuesto, con la siguiente firma se concede a Globalfinanz el consentimiento expreso.</w:t>
      </w:r>
    </w:p>
    <w:p w14:paraId="3CF8EC79" w14:textId="77777777" w:rsidR="007A1E60" w:rsidRPr="000367E5" w:rsidRDefault="007A1E60" w:rsidP="007A1E60">
      <w:pPr>
        <w:pStyle w:val="Body0"/>
        <w:pBdr>
          <w:top w:val="single" w:sz="4" w:space="1" w:color="auto"/>
          <w:left w:val="single" w:sz="4" w:space="4" w:color="auto"/>
          <w:bottom w:val="single" w:sz="4" w:space="16" w:color="auto"/>
          <w:right w:val="single" w:sz="4" w:space="4" w:color="auto"/>
        </w:pBdr>
        <w:spacing w:line="240" w:lineRule="auto"/>
        <w:rPr>
          <w:rFonts w:ascii="Calibri" w:hAnsi="Calibri" w:cs="Tahoma"/>
          <w:b w:val="0"/>
          <w:sz w:val="18"/>
          <w:szCs w:val="18"/>
          <w:lang w:val="es-ES_tradnl"/>
        </w:rPr>
      </w:pPr>
    </w:p>
    <w:p w14:paraId="3494B7DF" w14:textId="77777777" w:rsidR="007A1E60" w:rsidRPr="000367E5" w:rsidRDefault="007A1E60" w:rsidP="007A1E60">
      <w:pPr>
        <w:pStyle w:val="Body0"/>
        <w:pBdr>
          <w:top w:val="single" w:sz="4" w:space="1" w:color="auto"/>
          <w:left w:val="single" w:sz="4" w:space="4" w:color="auto"/>
          <w:bottom w:val="single" w:sz="4" w:space="16" w:color="auto"/>
          <w:right w:val="single" w:sz="4" w:space="4" w:color="auto"/>
        </w:pBdr>
        <w:spacing w:line="240" w:lineRule="auto"/>
        <w:rPr>
          <w:rFonts w:ascii="Calibri" w:hAnsi="Calibri" w:cs="Tahoma"/>
          <w:sz w:val="18"/>
          <w:szCs w:val="18"/>
          <w:lang w:val="es-ES_tradnl"/>
        </w:rPr>
      </w:pPr>
      <w:r w:rsidRPr="000367E5">
        <w:rPr>
          <w:rFonts w:ascii="Calibri" w:hAnsi="Calibri" w:cs="Tahoma"/>
          <w:sz w:val="18"/>
          <w:szCs w:val="18"/>
          <w:u w:val="single"/>
          <w:lang w:val="es-ES_tradnl"/>
        </w:rPr>
        <w:t>FECHA</w:t>
      </w:r>
      <w:r w:rsidRPr="000367E5">
        <w:rPr>
          <w:rFonts w:ascii="Calibri" w:hAnsi="Calibri" w:cs="Tahoma"/>
          <w:sz w:val="18"/>
          <w:szCs w:val="18"/>
          <w:lang w:val="es-ES_tradnl"/>
        </w:rPr>
        <w:t>:</w:t>
      </w:r>
    </w:p>
    <w:p w14:paraId="485EBEA7" w14:textId="77777777" w:rsidR="007A1E60" w:rsidRPr="000367E5" w:rsidRDefault="007A1E60" w:rsidP="007A1E60">
      <w:pPr>
        <w:pStyle w:val="Body0"/>
        <w:pBdr>
          <w:top w:val="single" w:sz="4" w:space="1" w:color="auto"/>
          <w:left w:val="single" w:sz="4" w:space="4" w:color="auto"/>
          <w:bottom w:val="single" w:sz="4" w:space="16" w:color="auto"/>
          <w:right w:val="single" w:sz="4" w:space="4" w:color="auto"/>
        </w:pBdr>
        <w:spacing w:line="240" w:lineRule="auto"/>
        <w:rPr>
          <w:rFonts w:ascii="Calibri" w:hAnsi="Calibri" w:cs="Tahoma"/>
          <w:b w:val="0"/>
          <w:sz w:val="18"/>
          <w:szCs w:val="18"/>
          <w:lang w:val="es-ES_tradnl"/>
        </w:rPr>
      </w:pPr>
    </w:p>
    <w:p w14:paraId="75C4E1EF" w14:textId="77777777" w:rsidR="007A1E60" w:rsidRPr="000367E5" w:rsidRDefault="007A1E60" w:rsidP="007A1E60">
      <w:pPr>
        <w:pStyle w:val="Body0"/>
        <w:pBdr>
          <w:top w:val="single" w:sz="4" w:space="1" w:color="auto"/>
          <w:left w:val="single" w:sz="4" w:space="4" w:color="auto"/>
          <w:bottom w:val="single" w:sz="4" w:space="16" w:color="auto"/>
          <w:right w:val="single" w:sz="4" w:space="4" w:color="auto"/>
        </w:pBdr>
        <w:spacing w:line="240" w:lineRule="auto"/>
        <w:rPr>
          <w:rFonts w:ascii="Calibri" w:hAnsi="Calibri" w:cs="Tahoma"/>
          <w:b w:val="0"/>
          <w:sz w:val="18"/>
          <w:szCs w:val="18"/>
          <w:lang w:val="es-ES_tradnl"/>
        </w:rPr>
      </w:pPr>
      <w:r w:rsidRPr="000367E5">
        <w:rPr>
          <w:rFonts w:ascii="Calibri" w:hAnsi="Calibri" w:cs="Tahoma"/>
          <w:b w:val="0"/>
          <w:sz w:val="18"/>
          <w:szCs w:val="18"/>
          <w:lang w:val="es-ES_tradnl"/>
        </w:rPr>
        <w:t>En caso de persona física en nombre propio:</w:t>
      </w:r>
    </w:p>
    <w:p w14:paraId="1D1C82CA" w14:textId="77777777" w:rsidR="007A1E60" w:rsidRPr="000367E5" w:rsidRDefault="00266DDB" w:rsidP="007A1E60">
      <w:pPr>
        <w:pStyle w:val="Body0"/>
        <w:pBdr>
          <w:top w:val="single" w:sz="4" w:space="1" w:color="auto"/>
          <w:left w:val="single" w:sz="4" w:space="4" w:color="auto"/>
          <w:bottom w:val="single" w:sz="4" w:space="16" w:color="auto"/>
          <w:right w:val="single" w:sz="4" w:space="4" w:color="auto"/>
        </w:pBdr>
        <w:spacing w:line="240" w:lineRule="auto"/>
        <w:rPr>
          <w:rFonts w:ascii="Calibri" w:hAnsi="Calibri" w:cs="Tahoma"/>
          <w:b w:val="0"/>
          <w:sz w:val="18"/>
          <w:szCs w:val="18"/>
          <w:lang w:val="es-ES_tradnl"/>
        </w:rPr>
      </w:pPr>
      <w:r>
        <w:rPr>
          <w:rFonts w:ascii="Calibri" w:hAnsi="Calibri" w:cs="Tahoma"/>
          <w:b w:val="0"/>
          <w:noProof/>
          <w:sz w:val="18"/>
          <w:szCs w:val="18"/>
          <w:lang w:val="es-ES" w:eastAsia="es-ES"/>
        </w:rPr>
        <mc:AlternateContent>
          <mc:Choice Requires="wps">
            <w:drawing>
              <wp:anchor distT="0" distB="0" distL="114300" distR="114300" simplePos="0" relativeHeight="251666432" behindDoc="0" locked="0" layoutInCell="1" allowOverlap="1" wp14:anchorId="10B9C332" wp14:editId="418209FD">
                <wp:simplePos x="0" y="0"/>
                <wp:positionH relativeFrom="column">
                  <wp:posOffset>1101090</wp:posOffset>
                </wp:positionH>
                <wp:positionV relativeFrom="paragraph">
                  <wp:posOffset>148590</wp:posOffset>
                </wp:positionV>
                <wp:extent cx="2505075" cy="0"/>
                <wp:effectExtent l="6350" t="12065" r="12700" b="698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74FAC9" id="_x0000_t32" coordsize="21600,21600" o:spt="32" o:oned="t" path="m,l21600,21600e" filled="f">
                <v:path arrowok="t" fillok="f" o:connecttype="none"/>
                <o:lock v:ext="edit" shapetype="t"/>
              </v:shapetype>
              <v:shape id="AutoShape 10" o:spid="_x0000_s1026" type="#_x0000_t32" style="position:absolute;margin-left:86.7pt;margin-top:11.7pt;width:197.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"/>
            </w:pict>
          </mc:Fallback>
        </mc:AlternateContent>
      </w:r>
      <w:r w:rsidR="007A1E60" w:rsidRPr="000367E5">
        <w:rPr>
          <w:rFonts w:ascii="Calibri" w:hAnsi="Calibri" w:cs="Tahoma"/>
          <w:b w:val="0"/>
          <w:sz w:val="18"/>
          <w:szCs w:val="18"/>
          <w:lang w:val="es-ES_tradnl"/>
        </w:rPr>
        <w:t xml:space="preserve">Nombre y Apellidos: </w:t>
      </w:r>
    </w:p>
    <w:p w14:paraId="69D247B0" w14:textId="77777777" w:rsidR="007A1E60" w:rsidRPr="000367E5" w:rsidRDefault="00266DDB" w:rsidP="007A1E60">
      <w:pPr>
        <w:pStyle w:val="Body0"/>
        <w:pBdr>
          <w:top w:val="single" w:sz="4" w:space="1" w:color="auto"/>
          <w:left w:val="single" w:sz="4" w:space="4" w:color="auto"/>
          <w:bottom w:val="single" w:sz="4" w:space="16" w:color="auto"/>
          <w:right w:val="single" w:sz="4" w:space="4" w:color="auto"/>
        </w:pBdr>
        <w:spacing w:line="240" w:lineRule="auto"/>
        <w:rPr>
          <w:rFonts w:ascii="Calibri" w:hAnsi="Calibri" w:cs="Tahoma"/>
          <w:b w:val="0"/>
          <w:sz w:val="18"/>
          <w:szCs w:val="18"/>
          <w:lang w:val="es-ES_tradnl"/>
        </w:rPr>
      </w:pPr>
      <w:r>
        <w:rPr>
          <w:rFonts w:ascii="Calibri" w:hAnsi="Calibri" w:cs="Tahoma"/>
          <w:b w:val="0"/>
          <w:noProof/>
          <w:sz w:val="18"/>
          <w:szCs w:val="18"/>
          <w:lang w:val="es-ES" w:eastAsia="es-ES"/>
        </w:rPr>
        <mc:AlternateContent>
          <mc:Choice Requires="wps">
            <w:drawing>
              <wp:anchor distT="0" distB="0" distL="114300" distR="114300" simplePos="0" relativeHeight="251667456" behindDoc="0" locked="0" layoutInCell="1" allowOverlap="1" wp14:anchorId="34C60AEC" wp14:editId="2C9DDBAC">
                <wp:simplePos x="0" y="0"/>
                <wp:positionH relativeFrom="column">
                  <wp:posOffset>272415</wp:posOffset>
                </wp:positionH>
                <wp:positionV relativeFrom="paragraph">
                  <wp:posOffset>149860</wp:posOffset>
                </wp:positionV>
                <wp:extent cx="2505075" cy="0"/>
                <wp:effectExtent l="6350" t="12700" r="12700" b="635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7A38A" id="AutoShape 11" o:spid="_x0000_s1026" type="#_x0000_t32" style="position:absolute;margin-left:21.45pt;margin-top:11.8pt;width:197.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"/>
            </w:pict>
          </mc:Fallback>
        </mc:AlternateContent>
      </w:r>
      <w:r w:rsidR="007A1E60" w:rsidRPr="000367E5">
        <w:rPr>
          <w:rFonts w:ascii="Calibri" w:hAnsi="Calibri" w:cs="Tahoma"/>
          <w:b w:val="0"/>
          <w:sz w:val="18"/>
          <w:szCs w:val="18"/>
          <w:lang w:val="es-ES_tradnl"/>
        </w:rPr>
        <w:t xml:space="preserve">DNI: </w:t>
      </w:r>
    </w:p>
    <w:p w14:paraId="43150FA4" w14:textId="77777777" w:rsidR="007A1E60" w:rsidRPr="000367E5" w:rsidRDefault="007A1E60" w:rsidP="007A1E60">
      <w:pPr>
        <w:pStyle w:val="Body0"/>
        <w:pBdr>
          <w:top w:val="single" w:sz="4" w:space="1" w:color="auto"/>
          <w:left w:val="single" w:sz="4" w:space="4" w:color="auto"/>
          <w:bottom w:val="single" w:sz="4" w:space="16" w:color="auto"/>
          <w:right w:val="single" w:sz="4" w:space="4" w:color="auto"/>
        </w:pBdr>
        <w:spacing w:line="240" w:lineRule="auto"/>
        <w:rPr>
          <w:rFonts w:ascii="Calibri" w:hAnsi="Calibri" w:cs="Tahoma"/>
          <w:b w:val="0"/>
          <w:sz w:val="18"/>
          <w:szCs w:val="18"/>
          <w:lang w:val="es-ES_tradnl"/>
        </w:rPr>
      </w:pPr>
    </w:p>
    <w:p w14:paraId="1A05E537" w14:textId="77777777" w:rsidR="007A1E60" w:rsidRPr="000367E5" w:rsidRDefault="007A1E60" w:rsidP="007A1E60">
      <w:pPr>
        <w:pStyle w:val="Body0"/>
        <w:pBdr>
          <w:top w:val="single" w:sz="4" w:space="1" w:color="auto"/>
          <w:left w:val="single" w:sz="4" w:space="4" w:color="auto"/>
          <w:bottom w:val="single" w:sz="4" w:space="16" w:color="auto"/>
          <w:right w:val="single" w:sz="4" w:space="4" w:color="auto"/>
        </w:pBdr>
        <w:spacing w:line="240" w:lineRule="auto"/>
        <w:rPr>
          <w:rFonts w:ascii="Calibri" w:hAnsi="Calibri" w:cs="Tahoma"/>
          <w:b w:val="0"/>
          <w:sz w:val="18"/>
          <w:szCs w:val="18"/>
          <w:lang w:val="es-ES_tradnl"/>
        </w:rPr>
      </w:pPr>
      <w:r w:rsidRPr="000367E5">
        <w:rPr>
          <w:rFonts w:ascii="Calibri" w:hAnsi="Calibri" w:cs="Tahoma"/>
          <w:b w:val="0"/>
          <w:sz w:val="18"/>
          <w:szCs w:val="18"/>
          <w:lang w:val="es-ES_tradnl"/>
        </w:rPr>
        <w:t>En caso de persona jurídica en representación de:</w:t>
      </w:r>
    </w:p>
    <w:p w14:paraId="6F373243" w14:textId="77777777" w:rsidR="007A1E60" w:rsidRPr="000367E5" w:rsidRDefault="00266DDB" w:rsidP="007A1E60">
      <w:pPr>
        <w:pStyle w:val="Body0"/>
        <w:pBdr>
          <w:top w:val="single" w:sz="4" w:space="1" w:color="auto"/>
          <w:left w:val="single" w:sz="4" w:space="4" w:color="auto"/>
          <w:bottom w:val="single" w:sz="4" w:space="16" w:color="auto"/>
          <w:right w:val="single" w:sz="4" w:space="4" w:color="auto"/>
        </w:pBdr>
        <w:spacing w:line="240" w:lineRule="auto"/>
        <w:rPr>
          <w:rFonts w:ascii="Calibri" w:hAnsi="Calibri" w:cs="Tahoma"/>
          <w:b w:val="0"/>
          <w:sz w:val="18"/>
          <w:szCs w:val="18"/>
          <w:lang w:val="es-ES_tradnl"/>
        </w:rPr>
      </w:pPr>
      <w:r>
        <w:rPr>
          <w:rFonts w:ascii="Calibri" w:hAnsi="Calibri" w:cs="Tahoma"/>
          <w:b w:val="0"/>
          <w:noProof/>
          <w:sz w:val="18"/>
          <w:szCs w:val="18"/>
          <w:lang w:val="es-ES" w:eastAsia="es-ES"/>
        </w:rPr>
        <mc:AlternateContent>
          <mc:Choice Requires="wps">
            <w:drawing>
              <wp:anchor distT="0" distB="0" distL="114300" distR="114300" simplePos="0" relativeHeight="251668480" behindDoc="0" locked="0" layoutInCell="1" allowOverlap="1" wp14:anchorId="3F012A74" wp14:editId="2AC67D3B">
                <wp:simplePos x="0" y="0"/>
                <wp:positionH relativeFrom="column">
                  <wp:posOffset>758190</wp:posOffset>
                </wp:positionH>
                <wp:positionV relativeFrom="paragraph">
                  <wp:posOffset>115570</wp:posOffset>
                </wp:positionV>
                <wp:extent cx="2505075" cy="0"/>
                <wp:effectExtent l="6350" t="6350" r="12700" b="1270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05512" id="AutoShape 12" o:spid="_x0000_s1026" type="#_x0000_t32" style="position:absolute;margin-left:59.7pt;margin-top:9.1pt;width:197.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"/>
            </w:pict>
          </mc:Fallback>
        </mc:AlternateContent>
      </w:r>
      <w:r w:rsidR="007A1E60" w:rsidRPr="000367E5">
        <w:rPr>
          <w:rFonts w:ascii="Calibri" w:hAnsi="Calibri" w:cs="Tahoma"/>
          <w:b w:val="0"/>
          <w:sz w:val="18"/>
          <w:szCs w:val="18"/>
          <w:lang w:val="es-ES_tradnl"/>
        </w:rPr>
        <w:t xml:space="preserve">Razón Social:  </w:t>
      </w:r>
    </w:p>
    <w:p w14:paraId="339038E4" w14:textId="77777777" w:rsidR="007A1E60" w:rsidRPr="000367E5" w:rsidRDefault="00266DDB" w:rsidP="007A1E60">
      <w:pPr>
        <w:pStyle w:val="Body0"/>
        <w:pBdr>
          <w:top w:val="single" w:sz="4" w:space="1" w:color="auto"/>
          <w:left w:val="single" w:sz="4" w:space="4" w:color="auto"/>
          <w:bottom w:val="single" w:sz="4" w:space="16" w:color="auto"/>
          <w:right w:val="single" w:sz="4" w:space="4" w:color="auto"/>
        </w:pBdr>
        <w:tabs>
          <w:tab w:val="center" w:pos="4252"/>
        </w:tabs>
        <w:spacing w:line="240" w:lineRule="auto"/>
        <w:rPr>
          <w:rFonts w:ascii="Calibri" w:hAnsi="Calibri" w:cs="Tahoma"/>
          <w:b w:val="0"/>
          <w:sz w:val="18"/>
          <w:szCs w:val="18"/>
          <w:lang w:val="es-ES_tradnl"/>
        </w:rPr>
      </w:pPr>
      <w:r>
        <w:rPr>
          <w:rFonts w:ascii="Calibri" w:hAnsi="Calibri" w:cs="Tahoma"/>
          <w:b w:val="0"/>
          <w:noProof/>
          <w:sz w:val="18"/>
          <w:szCs w:val="18"/>
          <w:lang w:val="es-ES" w:eastAsia="es-ES"/>
        </w:rPr>
        <mc:AlternateContent>
          <mc:Choice Requires="wps">
            <w:drawing>
              <wp:anchor distT="0" distB="0" distL="114300" distR="114300" simplePos="0" relativeHeight="251669504" behindDoc="0" locked="0" layoutInCell="1" allowOverlap="1" wp14:anchorId="1BBF1927" wp14:editId="0D34A30B">
                <wp:simplePos x="0" y="0"/>
                <wp:positionH relativeFrom="column">
                  <wp:posOffset>272415</wp:posOffset>
                </wp:positionH>
                <wp:positionV relativeFrom="paragraph">
                  <wp:posOffset>127000</wp:posOffset>
                </wp:positionV>
                <wp:extent cx="2505075" cy="0"/>
                <wp:effectExtent l="6350" t="8255" r="12700" b="1079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0362D" id="AutoShape 13" o:spid="_x0000_s1026" type="#_x0000_t32" style="position:absolute;margin-left:21.45pt;margin-top:10pt;width:197.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"/>
            </w:pict>
          </mc:Fallback>
        </mc:AlternateContent>
      </w:r>
      <w:r w:rsidR="007A1E60" w:rsidRPr="000367E5">
        <w:rPr>
          <w:rFonts w:ascii="Calibri" w:hAnsi="Calibri" w:cs="Tahoma"/>
          <w:b w:val="0"/>
          <w:sz w:val="18"/>
          <w:szCs w:val="18"/>
          <w:lang w:val="es-ES_tradnl"/>
        </w:rPr>
        <w:t xml:space="preserve">CIF: </w:t>
      </w:r>
      <w:bookmarkEnd w:id="0"/>
      <w:r w:rsidR="007A1E60" w:rsidRPr="000367E5">
        <w:rPr>
          <w:rFonts w:ascii="Calibri" w:hAnsi="Calibri" w:cs="Tahoma"/>
          <w:b w:val="0"/>
          <w:sz w:val="18"/>
          <w:szCs w:val="18"/>
          <w:lang w:val="es-ES_tradnl"/>
        </w:rPr>
        <w:tab/>
      </w:r>
    </w:p>
    <w:p w14:paraId="3EE342BE" w14:textId="77777777" w:rsidR="007A1E60" w:rsidRPr="000367E5" w:rsidRDefault="007A1E60" w:rsidP="007A1E60">
      <w:pPr>
        <w:pStyle w:val="Textoindependiente"/>
        <w:spacing w:line="240" w:lineRule="exact"/>
        <w:jc w:val="both"/>
        <w:rPr>
          <w:rFonts w:ascii="Calibri" w:hAnsi="Calibri" w:cs="Arial"/>
          <w:szCs w:val="20"/>
          <w:lang w:val="es-ES_tradnl"/>
        </w:rPr>
      </w:pPr>
    </w:p>
    <w:p w14:paraId="2F844A8A" w14:textId="77777777" w:rsidR="007A1E60" w:rsidRPr="000367E5" w:rsidRDefault="007A1E60" w:rsidP="007A1E60">
      <w:pPr>
        <w:pStyle w:val="Textoindependiente"/>
        <w:spacing w:line="240" w:lineRule="exact"/>
        <w:jc w:val="both"/>
        <w:rPr>
          <w:rFonts w:ascii="Calibri" w:hAnsi="Calibri" w:cs="Arial"/>
          <w:szCs w:val="20"/>
          <w:lang w:val="es-ES_tradnl"/>
        </w:rPr>
      </w:pPr>
    </w:p>
    <w:p w14:paraId="012C6FF8" w14:textId="77777777" w:rsidR="006C4983" w:rsidRPr="002671C9" w:rsidRDefault="006C4983" w:rsidP="00C82772">
      <w:pPr>
        <w:pStyle w:val="Subttulo"/>
        <w:tabs>
          <w:tab w:val="left" w:pos="360"/>
          <w:tab w:val="right" w:pos="9000"/>
        </w:tabs>
        <w:jc w:val="left"/>
        <w:rPr>
          <w:rFonts w:asciiTheme="minorHAnsi" w:hAnsiTheme="minorHAnsi" w:cs="Times New Roman"/>
          <w:color w:val="7F7F7F"/>
          <w:sz w:val="20"/>
          <w:szCs w:val="20"/>
          <w:lang w:val="es-ES"/>
        </w:rPr>
      </w:pPr>
    </w:p>
    <w:sectPr w:rsidR="006C4983" w:rsidRPr="002671C9" w:rsidSect="006B6AA7">
      <w:headerReference w:type="default" r:id="rId7"/>
      <w:footerReference w:type="default" r:id="rId8"/>
      <w:pgSz w:w="11907" w:h="16840" w:code="9"/>
      <w:pgMar w:top="1702" w:right="1134" w:bottom="1276" w:left="1276" w:header="561" w:footer="602" w:gutter="0"/>
      <w:paperSrc w:first="15" w:other="15"/>
      <w:pgNumType w:start="1"/>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479F4" w14:textId="77777777" w:rsidR="00566C05" w:rsidRDefault="00566C05">
      <w:pPr>
        <w:rPr>
          <w:rFonts w:cs="Times New Roman"/>
        </w:rPr>
      </w:pPr>
      <w:r>
        <w:rPr>
          <w:rFonts w:cs="Times New Roman"/>
        </w:rPr>
        <w:separator/>
      </w:r>
    </w:p>
  </w:endnote>
  <w:endnote w:type="continuationSeparator" w:id="0">
    <w:p w14:paraId="2786E8B7" w14:textId="77777777" w:rsidR="00566C05" w:rsidRDefault="00566C0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Zurich BT">
    <w:altName w:val="Trebuchet MS"/>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4246E" w14:textId="77777777" w:rsidR="00AE0DF0" w:rsidRPr="005A2066" w:rsidRDefault="00AE0DF0" w:rsidP="00D369ED">
    <w:pPr>
      <w:pStyle w:val="Piedepgina"/>
      <w:rPr>
        <w:rFonts w:ascii="Calibri" w:hAnsi="Calibri" w:cs="Calibri"/>
        <w:sz w:val="18"/>
        <w:szCs w:val="18"/>
      </w:rPr>
    </w:pPr>
    <w:r>
      <w:rPr>
        <w:rStyle w:val="Nmerodepgina"/>
        <w:rFonts w:ascii="Calibri" w:hAnsi="Calibri" w:cs="Calibri"/>
        <w:sz w:val="18"/>
        <w:szCs w:val="18"/>
        <w:lang w:val="es-ES"/>
      </w:rPr>
      <w:tab/>
    </w:r>
    <w:r>
      <w:rPr>
        <w:rStyle w:val="Nmerodepgina"/>
        <w:rFonts w:ascii="Calibri" w:hAnsi="Calibri" w:cs="Calibri"/>
        <w:sz w:val="18"/>
        <w:szCs w:val="18"/>
        <w:lang w:val="es-ES"/>
      </w:rPr>
      <w:tab/>
    </w:r>
    <w:r w:rsidRPr="005A2066">
      <w:rPr>
        <w:rFonts w:ascii="Calibri" w:hAnsi="Calibri" w:cs="Calibr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0E0F1" w14:textId="77777777" w:rsidR="00566C05" w:rsidRDefault="00566C05">
      <w:pPr>
        <w:rPr>
          <w:rFonts w:cs="Times New Roman"/>
        </w:rPr>
      </w:pPr>
      <w:r>
        <w:rPr>
          <w:rFonts w:cs="Times New Roman"/>
        </w:rPr>
        <w:separator/>
      </w:r>
    </w:p>
  </w:footnote>
  <w:footnote w:type="continuationSeparator" w:id="0">
    <w:p w14:paraId="1A2FFA30" w14:textId="77777777" w:rsidR="00566C05" w:rsidRDefault="00566C0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34C74" w14:textId="77777777" w:rsidR="00AE0DF0" w:rsidRDefault="00AE0DF0">
    <w:pPr>
      <w:pStyle w:val="Encabezado"/>
    </w:pPr>
    <w:r>
      <w:rPr>
        <w:noProof/>
        <w:lang w:val="es-ES" w:eastAsia="es-ES"/>
      </w:rPr>
      <w:drawing>
        <wp:inline distT="0" distB="0" distL="0" distR="0" wp14:anchorId="532952B8" wp14:editId="73572ED0">
          <wp:extent cx="2525742" cy="552091"/>
          <wp:effectExtent l="19050" t="0" r="7908" b="0"/>
          <wp:docPr id="1" name="Imagen 1" descr="Z:\NUEVA ESTRUCTURA\5- INFORMACIÓN CORPORATIVA\Logoti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UEVA ESTRUCTURA\5- INFORMACIÓN CORPORATIVA\Logotipo.jpg"/>
                  <pic:cNvPicPr>
                    <a:picLocks noChangeAspect="1" noChangeArrowheads="1"/>
                  </pic:cNvPicPr>
                </pic:nvPicPr>
                <pic:blipFill>
                  <a:blip r:embed="rId1"/>
                  <a:srcRect/>
                  <a:stretch>
                    <a:fillRect/>
                  </a:stretch>
                </pic:blipFill>
                <pic:spPr bwMode="auto">
                  <a:xfrm>
                    <a:off x="0" y="0"/>
                    <a:ext cx="2538501" cy="5548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31A2"/>
    <w:multiLevelType w:val="hybridMultilevel"/>
    <w:tmpl w:val="27D464CA"/>
    <w:lvl w:ilvl="0" w:tplc="0C0A0001">
      <w:start w:val="1"/>
      <w:numFmt w:val="bullet"/>
      <w:lvlText w:val=""/>
      <w:lvlJc w:val="left"/>
      <w:pPr>
        <w:tabs>
          <w:tab w:val="num" w:pos="1145"/>
        </w:tabs>
        <w:ind w:left="1145" w:hanging="360"/>
      </w:pPr>
      <w:rPr>
        <w:rFonts w:ascii="Symbol" w:hAnsi="Symbol" w:cs="Symbol" w:hint="default"/>
      </w:rPr>
    </w:lvl>
    <w:lvl w:ilvl="1" w:tplc="0C0A0003">
      <w:start w:val="1"/>
      <w:numFmt w:val="bullet"/>
      <w:lvlText w:val="o"/>
      <w:lvlJc w:val="left"/>
      <w:pPr>
        <w:tabs>
          <w:tab w:val="num" w:pos="1865"/>
        </w:tabs>
        <w:ind w:left="1865" w:hanging="360"/>
      </w:pPr>
      <w:rPr>
        <w:rFonts w:ascii="Courier New" w:hAnsi="Courier New" w:cs="Courier New" w:hint="default"/>
      </w:rPr>
    </w:lvl>
    <w:lvl w:ilvl="2" w:tplc="0C0A0005">
      <w:start w:val="1"/>
      <w:numFmt w:val="bullet"/>
      <w:lvlText w:val=""/>
      <w:lvlJc w:val="left"/>
      <w:pPr>
        <w:tabs>
          <w:tab w:val="num" w:pos="2585"/>
        </w:tabs>
        <w:ind w:left="2585" w:hanging="360"/>
      </w:pPr>
      <w:rPr>
        <w:rFonts w:ascii="Wingdings" w:hAnsi="Wingdings" w:cs="Wingdings" w:hint="default"/>
      </w:rPr>
    </w:lvl>
    <w:lvl w:ilvl="3" w:tplc="0C0A0001">
      <w:start w:val="1"/>
      <w:numFmt w:val="bullet"/>
      <w:lvlText w:val=""/>
      <w:lvlJc w:val="left"/>
      <w:pPr>
        <w:tabs>
          <w:tab w:val="num" w:pos="3305"/>
        </w:tabs>
        <w:ind w:left="3305" w:hanging="360"/>
      </w:pPr>
      <w:rPr>
        <w:rFonts w:ascii="Symbol" w:hAnsi="Symbol" w:cs="Symbol" w:hint="default"/>
      </w:rPr>
    </w:lvl>
    <w:lvl w:ilvl="4" w:tplc="0C0A0003">
      <w:start w:val="1"/>
      <w:numFmt w:val="bullet"/>
      <w:lvlText w:val="o"/>
      <w:lvlJc w:val="left"/>
      <w:pPr>
        <w:tabs>
          <w:tab w:val="num" w:pos="4025"/>
        </w:tabs>
        <w:ind w:left="4025" w:hanging="360"/>
      </w:pPr>
      <w:rPr>
        <w:rFonts w:ascii="Courier New" w:hAnsi="Courier New" w:cs="Courier New" w:hint="default"/>
      </w:rPr>
    </w:lvl>
    <w:lvl w:ilvl="5" w:tplc="0C0A0005">
      <w:start w:val="1"/>
      <w:numFmt w:val="bullet"/>
      <w:lvlText w:val=""/>
      <w:lvlJc w:val="left"/>
      <w:pPr>
        <w:tabs>
          <w:tab w:val="num" w:pos="4745"/>
        </w:tabs>
        <w:ind w:left="4745" w:hanging="360"/>
      </w:pPr>
      <w:rPr>
        <w:rFonts w:ascii="Wingdings" w:hAnsi="Wingdings" w:cs="Wingdings" w:hint="default"/>
      </w:rPr>
    </w:lvl>
    <w:lvl w:ilvl="6" w:tplc="0C0A0001">
      <w:start w:val="1"/>
      <w:numFmt w:val="bullet"/>
      <w:lvlText w:val=""/>
      <w:lvlJc w:val="left"/>
      <w:pPr>
        <w:tabs>
          <w:tab w:val="num" w:pos="5465"/>
        </w:tabs>
        <w:ind w:left="5465" w:hanging="360"/>
      </w:pPr>
      <w:rPr>
        <w:rFonts w:ascii="Symbol" w:hAnsi="Symbol" w:cs="Symbol" w:hint="default"/>
      </w:rPr>
    </w:lvl>
    <w:lvl w:ilvl="7" w:tplc="0C0A0003">
      <w:start w:val="1"/>
      <w:numFmt w:val="bullet"/>
      <w:lvlText w:val="o"/>
      <w:lvlJc w:val="left"/>
      <w:pPr>
        <w:tabs>
          <w:tab w:val="num" w:pos="6185"/>
        </w:tabs>
        <w:ind w:left="6185" w:hanging="360"/>
      </w:pPr>
      <w:rPr>
        <w:rFonts w:ascii="Courier New" w:hAnsi="Courier New" w:cs="Courier New" w:hint="default"/>
      </w:rPr>
    </w:lvl>
    <w:lvl w:ilvl="8" w:tplc="0C0A0005">
      <w:start w:val="1"/>
      <w:numFmt w:val="bullet"/>
      <w:lvlText w:val=""/>
      <w:lvlJc w:val="left"/>
      <w:pPr>
        <w:tabs>
          <w:tab w:val="num" w:pos="6905"/>
        </w:tabs>
        <w:ind w:left="6905" w:hanging="360"/>
      </w:pPr>
      <w:rPr>
        <w:rFonts w:ascii="Wingdings" w:hAnsi="Wingdings" w:cs="Wingdings" w:hint="default"/>
      </w:rPr>
    </w:lvl>
  </w:abstractNum>
  <w:abstractNum w:abstractNumId="1" w15:restartNumberingAfterBreak="0">
    <w:nsid w:val="0109683A"/>
    <w:multiLevelType w:val="hybridMultilevel"/>
    <w:tmpl w:val="EAE61D38"/>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3381F4C"/>
    <w:multiLevelType w:val="hybridMultilevel"/>
    <w:tmpl w:val="6270D20C"/>
    <w:lvl w:ilvl="0" w:tplc="0C0A0001">
      <w:start w:val="1"/>
      <w:numFmt w:val="bullet"/>
      <w:lvlText w:val=""/>
      <w:lvlJc w:val="left"/>
      <w:pPr>
        <w:tabs>
          <w:tab w:val="num" w:pos="785"/>
        </w:tabs>
        <w:ind w:left="785" w:hanging="360"/>
      </w:pPr>
      <w:rPr>
        <w:rFonts w:ascii="Symbol" w:hAnsi="Symbol" w:cs="Symbol" w:hint="default"/>
      </w:rPr>
    </w:lvl>
    <w:lvl w:ilvl="1" w:tplc="0C0A0003">
      <w:start w:val="1"/>
      <w:numFmt w:val="bullet"/>
      <w:lvlText w:val="o"/>
      <w:lvlJc w:val="left"/>
      <w:pPr>
        <w:tabs>
          <w:tab w:val="num" w:pos="1505"/>
        </w:tabs>
        <w:ind w:left="1505" w:hanging="360"/>
      </w:pPr>
      <w:rPr>
        <w:rFonts w:ascii="Courier New" w:hAnsi="Courier New" w:cs="Courier New" w:hint="default"/>
      </w:rPr>
    </w:lvl>
    <w:lvl w:ilvl="2" w:tplc="0C0A0005">
      <w:start w:val="1"/>
      <w:numFmt w:val="bullet"/>
      <w:lvlText w:val=""/>
      <w:lvlJc w:val="left"/>
      <w:pPr>
        <w:tabs>
          <w:tab w:val="num" w:pos="2225"/>
        </w:tabs>
        <w:ind w:left="2225" w:hanging="360"/>
      </w:pPr>
      <w:rPr>
        <w:rFonts w:ascii="Wingdings" w:hAnsi="Wingdings" w:cs="Wingdings" w:hint="default"/>
      </w:rPr>
    </w:lvl>
    <w:lvl w:ilvl="3" w:tplc="0C0A0001">
      <w:start w:val="1"/>
      <w:numFmt w:val="bullet"/>
      <w:lvlText w:val=""/>
      <w:lvlJc w:val="left"/>
      <w:pPr>
        <w:tabs>
          <w:tab w:val="num" w:pos="2945"/>
        </w:tabs>
        <w:ind w:left="2945" w:hanging="360"/>
      </w:pPr>
      <w:rPr>
        <w:rFonts w:ascii="Symbol" w:hAnsi="Symbol" w:cs="Symbol" w:hint="default"/>
      </w:rPr>
    </w:lvl>
    <w:lvl w:ilvl="4" w:tplc="0C0A0003">
      <w:start w:val="1"/>
      <w:numFmt w:val="bullet"/>
      <w:lvlText w:val="o"/>
      <w:lvlJc w:val="left"/>
      <w:pPr>
        <w:tabs>
          <w:tab w:val="num" w:pos="3665"/>
        </w:tabs>
        <w:ind w:left="3665" w:hanging="360"/>
      </w:pPr>
      <w:rPr>
        <w:rFonts w:ascii="Courier New" w:hAnsi="Courier New" w:cs="Courier New" w:hint="default"/>
      </w:rPr>
    </w:lvl>
    <w:lvl w:ilvl="5" w:tplc="0C0A0005">
      <w:start w:val="1"/>
      <w:numFmt w:val="bullet"/>
      <w:lvlText w:val=""/>
      <w:lvlJc w:val="left"/>
      <w:pPr>
        <w:tabs>
          <w:tab w:val="num" w:pos="4385"/>
        </w:tabs>
        <w:ind w:left="4385" w:hanging="360"/>
      </w:pPr>
      <w:rPr>
        <w:rFonts w:ascii="Wingdings" w:hAnsi="Wingdings" w:cs="Wingdings" w:hint="default"/>
      </w:rPr>
    </w:lvl>
    <w:lvl w:ilvl="6" w:tplc="0C0A0001">
      <w:start w:val="1"/>
      <w:numFmt w:val="bullet"/>
      <w:lvlText w:val=""/>
      <w:lvlJc w:val="left"/>
      <w:pPr>
        <w:tabs>
          <w:tab w:val="num" w:pos="5105"/>
        </w:tabs>
        <w:ind w:left="5105" w:hanging="360"/>
      </w:pPr>
      <w:rPr>
        <w:rFonts w:ascii="Symbol" w:hAnsi="Symbol" w:cs="Symbol" w:hint="default"/>
      </w:rPr>
    </w:lvl>
    <w:lvl w:ilvl="7" w:tplc="0C0A0003">
      <w:start w:val="1"/>
      <w:numFmt w:val="bullet"/>
      <w:lvlText w:val="o"/>
      <w:lvlJc w:val="left"/>
      <w:pPr>
        <w:tabs>
          <w:tab w:val="num" w:pos="5825"/>
        </w:tabs>
        <w:ind w:left="5825" w:hanging="360"/>
      </w:pPr>
      <w:rPr>
        <w:rFonts w:ascii="Courier New" w:hAnsi="Courier New" w:cs="Courier New" w:hint="default"/>
      </w:rPr>
    </w:lvl>
    <w:lvl w:ilvl="8" w:tplc="0C0A0005">
      <w:start w:val="1"/>
      <w:numFmt w:val="bullet"/>
      <w:lvlText w:val=""/>
      <w:lvlJc w:val="left"/>
      <w:pPr>
        <w:tabs>
          <w:tab w:val="num" w:pos="6545"/>
        </w:tabs>
        <w:ind w:left="6545" w:hanging="360"/>
      </w:pPr>
      <w:rPr>
        <w:rFonts w:ascii="Wingdings" w:hAnsi="Wingdings" w:cs="Wingdings" w:hint="default"/>
      </w:rPr>
    </w:lvl>
  </w:abstractNum>
  <w:abstractNum w:abstractNumId="3" w15:restartNumberingAfterBreak="0">
    <w:nsid w:val="04960E3F"/>
    <w:multiLevelType w:val="hybridMultilevel"/>
    <w:tmpl w:val="7A8CC8BC"/>
    <w:lvl w:ilvl="0" w:tplc="0C0A0003">
      <w:start w:val="1"/>
      <w:numFmt w:val="bullet"/>
      <w:lvlText w:val="o"/>
      <w:lvlJc w:val="left"/>
      <w:pPr>
        <w:tabs>
          <w:tab w:val="num" w:pos="785"/>
        </w:tabs>
        <w:ind w:left="785" w:hanging="360"/>
      </w:pPr>
      <w:rPr>
        <w:rFonts w:ascii="Courier New" w:hAnsi="Courier New" w:cs="Courier New" w:hint="default"/>
      </w:rPr>
    </w:lvl>
    <w:lvl w:ilvl="1" w:tplc="0C0A0003">
      <w:start w:val="1"/>
      <w:numFmt w:val="bullet"/>
      <w:lvlText w:val="o"/>
      <w:lvlJc w:val="left"/>
      <w:pPr>
        <w:tabs>
          <w:tab w:val="num" w:pos="1505"/>
        </w:tabs>
        <w:ind w:left="1505" w:hanging="360"/>
      </w:pPr>
      <w:rPr>
        <w:rFonts w:ascii="Courier New" w:hAnsi="Courier New" w:cs="Courier New" w:hint="default"/>
      </w:rPr>
    </w:lvl>
    <w:lvl w:ilvl="2" w:tplc="0C0A0005">
      <w:start w:val="1"/>
      <w:numFmt w:val="bullet"/>
      <w:lvlText w:val=""/>
      <w:lvlJc w:val="left"/>
      <w:pPr>
        <w:tabs>
          <w:tab w:val="num" w:pos="2225"/>
        </w:tabs>
        <w:ind w:left="2225" w:hanging="360"/>
      </w:pPr>
      <w:rPr>
        <w:rFonts w:ascii="Wingdings" w:hAnsi="Wingdings" w:cs="Wingdings" w:hint="default"/>
      </w:rPr>
    </w:lvl>
    <w:lvl w:ilvl="3" w:tplc="0C0A0001">
      <w:start w:val="1"/>
      <w:numFmt w:val="bullet"/>
      <w:lvlText w:val=""/>
      <w:lvlJc w:val="left"/>
      <w:pPr>
        <w:tabs>
          <w:tab w:val="num" w:pos="2945"/>
        </w:tabs>
        <w:ind w:left="2945" w:hanging="360"/>
      </w:pPr>
      <w:rPr>
        <w:rFonts w:ascii="Symbol" w:hAnsi="Symbol" w:cs="Symbol" w:hint="default"/>
      </w:rPr>
    </w:lvl>
    <w:lvl w:ilvl="4" w:tplc="0C0A0003">
      <w:start w:val="1"/>
      <w:numFmt w:val="bullet"/>
      <w:lvlText w:val="o"/>
      <w:lvlJc w:val="left"/>
      <w:pPr>
        <w:tabs>
          <w:tab w:val="num" w:pos="3665"/>
        </w:tabs>
        <w:ind w:left="3665" w:hanging="360"/>
      </w:pPr>
      <w:rPr>
        <w:rFonts w:ascii="Courier New" w:hAnsi="Courier New" w:cs="Courier New" w:hint="default"/>
      </w:rPr>
    </w:lvl>
    <w:lvl w:ilvl="5" w:tplc="0C0A0005">
      <w:start w:val="1"/>
      <w:numFmt w:val="bullet"/>
      <w:lvlText w:val=""/>
      <w:lvlJc w:val="left"/>
      <w:pPr>
        <w:tabs>
          <w:tab w:val="num" w:pos="4385"/>
        </w:tabs>
        <w:ind w:left="4385" w:hanging="360"/>
      </w:pPr>
      <w:rPr>
        <w:rFonts w:ascii="Wingdings" w:hAnsi="Wingdings" w:cs="Wingdings" w:hint="default"/>
      </w:rPr>
    </w:lvl>
    <w:lvl w:ilvl="6" w:tplc="0C0A0001">
      <w:start w:val="1"/>
      <w:numFmt w:val="bullet"/>
      <w:lvlText w:val=""/>
      <w:lvlJc w:val="left"/>
      <w:pPr>
        <w:tabs>
          <w:tab w:val="num" w:pos="5105"/>
        </w:tabs>
        <w:ind w:left="5105" w:hanging="360"/>
      </w:pPr>
      <w:rPr>
        <w:rFonts w:ascii="Symbol" w:hAnsi="Symbol" w:cs="Symbol" w:hint="default"/>
      </w:rPr>
    </w:lvl>
    <w:lvl w:ilvl="7" w:tplc="0C0A0003">
      <w:start w:val="1"/>
      <w:numFmt w:val="bullet"/>
      <w:lvlText w:val="o"/>
      <w:lvlJc w:val="left"/>
      <w:pPr>
        <w:tabs>
          <w:tab w:val="num" w:pos="5825"/>
        </w:tabs>
        <w:ind w:left="5825" w:hanging="360"/>
      </w:pPr>
      <w:rPr>
        <w:rFonts w:ascii="Courier New" w:hAnsi="Courier New" w:cs="Courier New" w:hint="default"/>
      </w:rPr>
    </w:lvl>
    <w:lvl w:ilvl="8" w:tplc="0C0A0005">
      <w:start w:val="1"/>
      <w:numFmt w:val="bullet"/>
      <w:lvlText w:val=""/>
      <w:lvlJc w:val="left"/>
      <w:pPr>
        <w:tabs>
          <w:tab w:val="num" w:pos="6545"/>
        </w:tabs>
        <w:ind w:left="6545" w:hanging="360"/>
      </w:pPr>
      <w:rPr>
        <w:rFonts w:ascii="Wingdings" w:hAnsi="Wingdings" w:cs="Wingdings" w:hint="default"/>
      </w:rPr>
    </w:lvl>
  </w:abstractNum>
  <w:abstractNum w:abstractNumId="4" w15:restartNumberingAfterBreak="0">
    <w:nsid w:val="08F256E9"/>
    <w:multiLevelType w:val="multilevel"/>
    <w:tmpl w:val="7A8CC8BC"/>
    <w:lvl w:ilvl="0">
      <w:start w:val="1"/>
      <w:numFmt w:val="bullet"/>
      <w:lvlText w:val="o"/>
      <w:lvlJc w:val="left"/>
      <w:pPr>
        <w:tabs>
          <w:tab w:val="num" w:pos="785"/>
        </w:tabs>
        <w:ind w:left="785" w:hanging="360"/>
      </w:pPr>
      <w:rPr>
        <w:rFonts w:ascii="Courier New" w:hAnsi="Courier New" w:cs="Courier New" w:hint="default"/>
      </w:rPr>
    </w:lvl>
    <w:lvl w:ilvl="1">
      <w:start w:val="1"/>
      <w:numFmt w:val="bullet"/>
      <w:lvlText w:val="o"/>
      <w:lvlJc w:val="left"/>
      <w:pPr>
        <w:tabs>
          <w:tab w:val="num" w:pos="1505"/>
        </w:tabs>
        <w:ind w:left="1505" w:hanging="360"/>
      </w:pPr>
      <w:rPr>
        <w:rFonts w:ascii="Courier New" w:hAnsi="Courier New" w:cs="Courier New" w:hint="default"/>
      </w:rPr>
    </w:lvl>
    <w:lvl w:ilvl="2">
      <w:start w:val="1"/>
      <w:numFmt w:val="bullet"/>
      <w:lvlText w:val=""/>
      <w:lvlJc w:val="left"/>
      <w:pPr>
        <w:tabs>
          <w:tab w:val="num" w:pos="2225"/>
        </w:tabs>
        <w:ind w:left="2225" w:hanging="360"/>
      </w:pPr>
      <w:rPr>
        <w:rFonts w:ascii="Wingdings" w:hAnsi="Wingdings" w:cs="Wingdings" w:hint="default"/>
      </w:rPr>
    </w:lvl>
    <w:lvl w:ilvl="3">
      <w:start w:val="1"/>
      <w:numFmt w:val="bullet"/>
      <w:lvlText w:val=""/>
      <w:lvlJc w:val="left"/>
      <w:pPr>
        <w:tabs>
          <w:tab w:val="num" w:pos="2945"/>
        </w:tabs>
        <w:ind w:left="2945" w:hanging="360"/>
      </w:pPr>
      <w:rPr>
        <w:rFonts w:ascii="Symbol" w:hAnsi="Symbol" w:cs="Symbol" w:hint="default"/>
      </w:rPr>
    </w:lvl>
    <w:lvl w:ilvl="4">
      <w:start w:val="1"/>
      <w:numFmt w:val="bullet"/>
      <w:lvlText w:val="o"/>
      <w:lvlJc w:val="left"/>
      <w:pPr>
        <w:tabs>
          <w:tab w:val="num" w:pos="3665"/>
        </w:tabs>
        <w:ind w:left="3665" w:hanging="360"/>
      </w:pPr>
      <w:rPr>
        <w:rFonts w:ascii="Courier New" w:hAnsi="Courier New" w:cs="Courier New" w:hint="default"/>
      </w:rPr>
    </w:lvl>
    <w:lvl w:ilvl="5">
      <w:start w:val="1"/>
      <w:numFmt w:val="bullet"/>
      <w:lvlText w:val=""/>
      <w:lvlJc w:val="left"/>
      <w:pPr>
        <w:tabs>
          <w:tab w:val="num" w:pos="4385"/>
        </w:tabs>
        <w:ind w:left="4385" w:hanging="360"/>
      </w:pPr>
      <w:rPr>
        <w:rFonts w:ascii="Wingdings" w:hAnsi="Wingdings" w:cs="Wingdings" w:hint="default"/>
      </w:rPr>
    </w:lvl>
    <w:lvl w:ilvl="6">
      <w:start w:val="1"/>
      <w:numFmt w:val="bullet"/>
      <w:lvlText w:val=""/>
      <w:lvlJc w:val="left"/>
      <w:pPr>
        <w:tabs>
          <w:tab w:val="num" w:pos="5105"/>
        </w:tabs>
        <w:ind w:left="5105" w:hanging="360"/>
      </w:pPr>
      <w:rPr>
        <w:rFonts w:ascii="Symbol" w:hAnsi="Symbol" w:cs="Symbol" w:hint="default"/>
      </w:rPr>
    </w:lvl>
    <w:lvl w:ilvl="7">
      <w:start w:val="1"/>
      <w:numFmt w:val="bullet"/>
      <w:lvlText w:val="o"/>
      <w:lvlJc w:val="left"/>
      <w:pPr>
        <w:tabs>
          <w:tab w:val="num" w:pos="5825"/>
        </w:tabs>
        <w:ind w:left="5825" w:hanging="360"/>
      </w:pPr>
      <w:rPr>
        <w:rFonts w:ascii="Courier New" w:hAnsi="Courier New" w:cs="Courier New" w:hint="default"/>
      </w:rPr>
    </w:lvl>
    <w:lvl w:ilvl="8">
      <w:start w:val="1"/>
      <w:numFmt w:val="bullet"/>
      <w:lvlText w:val=""/>
      <w:lvlJc w:val="left"/>
      <w:pPr>
        <w:tabs>
          <w:tab w:val="num" w:pos="6545"/>
        </w:tabs>
        <w:ind w:left="6545" w:hanging="360"/>
      </w:pPr>
      <w:rPr>
        <w:rFonts w:ascii="Wingdings" w:hAnsi="Wingdings" w:cs="Wingdings" w:hint="default"/>
      </w:rPr>
    </w:lvl>
  </w:abstractNum>
  <w:abstractNum w:abstractNumId="5" w15:restartNumberingAfterBreak="0">
    <w:nsid w:val="09E24D3A"/>
    <w:multiLevelType w:val="hybridMultilevel"/>
    <w:tmpl w:val="D61CA604"/>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109424B8"/>
    <w:multiLevelType w:val="hybridMultilevel"/>
    <w:tmpl w:val="E4866E0A"/>
    <w:lvl w:ilvl="0" w:tplc="9A86728C">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19C3E44"/>
    <w:multiLevelType w:val="multilevel"/>
    <w:tmpl w:val="B28088B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50C2A9C"/>
    <w:multiLevelType w:val="hybridMultilevel"/>
    <w:tmpl w:val="C5D4E08A"/>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160F63D0"/>
    <w:multiLevelType w:val="singleLevel"/>
    <w:tmpl w:val="B68EE330"/>
    <w:lvl w:ilvl="0">
      <w:start w:val="1"/>
      <w:numFmt w:val="decimal"/>
      <w:lvlText w:val="%1."/>
      <w:lvlJc w:val="left"/>
      <w:pPr>
        <w:tabs>
          <w:tab w:val="num" w:pos="720"/>
        </w:tabs>
        <w:ind w:left="720" w:hanging="360"/>
      </w:pPr>
      <w:rPr>
        <w:rFonts w:hint="default"/>
        <w:b w:val="0"/>
        <w:bCs w:val="0"/>
        <w:i w:val="0"/>
        <w:iCs w:val="0"/>
      </w:rPr>
    </w:lvl>
  </w:abstractNum>
  <w:abstractNum w:abstractNumId="10" w15:restartNumberingAfterBreak="0">
    <w:nsid w:val="1DAB5BC6"/>
    <w:multiLevelType w:val="hybridMultilevel"/>
    <w:tmpl w:val="BEC2B74E"/>
    <w:lvl w:ilvl="0" w:tplc="0409000B">
      <w:start w:val="1"/>
      <w:numFmt w:val="bullet"/>
      <w:lvlText w:val=""/>
      <w:lvlJc w:val="left"/>
      <w:pPr>
        <w:ind w:left="765" w:hanging="360"/>
      </w:pPr>
      <w:rPr>
        <w:rFonts w:ascii="Wingdings" w:hAnsi="Wingdings" w:cs="Wingding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cs="Wingdings" w:hint="default"/>
      </w:rPr>
    </w:lvl>
    <w:lvl w:ilvl="3" w:tplc="04090001">
      <w:start w:val="1"/>
      <w:numFmt w:val="bullet"/>
      <w:lvlText w:val=""/>
      <w:lvlJc w:val="left"/>
      <w:pPr>
        <w:ind w:left="2925" w:hanging="360"/>
      </w:pPr>
      <w:rPr>
        <w:rFonts w:ascii="Symbol" w:hAnsi="Symbol" w:cs="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cs="Wingdings" w:hint="default"/>
      </w:rPr>
    </w:lvl>
    <w:lvl w:ilvl="6" w:tplc="04090001">
      <w:start w:val="1"/>
      <w:numFmt w:val="bullet"/>
      <w:lvlText w:val=""/>
      <w:lvlJc w:val="left"/>
      <w:pPr>
        <w:ind w:left="5085" w:hanging="360"/>
      </w:pPr>
      <w:rPr>
        <w:rFonts w:ascii="Symbol" w:hAnsi="Symbol" w:cs="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cs="Wingdings" w:hint="default"/>
      </w:rPr>
    </w:lvl>
  </w:abstractNum>
  <w:abstractNum w:abstractNumId="11" w15:restartNumberingAfterBreak="0">
    <w:nsid w:val="1E415E7C"/>
    <w:multiLevelType w:val="singleLevel"/>
    <w:tmpl w:val="84FAFB94"/>
    <w:lvl w:ilvl="0">
      <w:start w:val="1"/>
      <w:numFmt w:val="decimal"/>
      <w:lvlText w:val="%1."/>
      <w:lvlJc w:val="left"/>
      <w:pPr>
        <w:tabs>
          <w:tab w:val="num" w:pos="720"/>
        </w:tabs>
        <w:ind w:left="720" w:hanging="360"/>
      </w:pPr>
      <w:rPr>
        <w:rFonts w:hint="default"/>
        <w:b w:val="0"/>
        <w:bCs w:val="0"/>
        <w:i w:val="0"/>
        <w:iCs w:val="0"/>
      </w:rPr>
    </w:lvl>
  </w:abstractNum>
  <w:abstractNum w:abstractNumId="12" w15:restartNumberingAfterBreak="0">
    <w:nsid w:val="1EAA0F76"/>
    <w:multiLevelType w:val="hybridMultilevel"/>
    <w:tmpl w:val="4064C6A8"/>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F4128C2"/>
    <w:multiLevelType w:val="hybridMultilevel"/>
    <w:tmpl w:val="99E6911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0C56527"/>
    <w:multiLevelType w:val="hybridMultilevel"/>
    <w:tmpl w:val="902C625A"/>
    <w:lvl w:ilvl="0" w:tplc="0C0A0001">
      <w:start w:val="1"/>
      <w:numFmt w:val="bullet"/>
      <w:lvlText w:val=""/>
      <w:lvlJc w:val="left"/>
      <w:pPr>
        <w:tabs>
          <w:tab w:val="num" w:pos="785"/>
        </w:tabs>
        <w:ind w:left="785" w:hanging="360"/>
      </w:pPr>
      <w:rPr>
        <w:rFonts w:ascii="Symbol" w:hAnsi="Symbol" w:cs="Symbol" w:hint="default"/>
      </w:rPr>
    </w:lvl>
    <w:lvl w:ilvl="1" w:tplc="0C0A0003">
      <w:start w:val="1"/>
      <w:numFmt w:val="bullet"/>
      <w:lvlText w:val="o"/>
      <w:lvlJc w:val="left"/>
      <w:pPr>
        <w:tabs>
          <w:tab w:val="num" w:pos="1505"/>
        </w:tabs>
        <w:ind w:left="1505" w:hanging="360"/>
      </w:pPr>
      <w:rPr>
        <w:rFonts w:ascii="Courier New" w:hAnsi="Courier New" w:cs="Courier New" w:hint="default"/>
      </w:rPr>
    </w:lvl>
    <w:lvl w:ilvl="2" w:tplc="0C0A0005">
      <w:start w:val="1"/>
      <w:numFmt w:val="bullet"/>
      <w:lvlText w:val=""/>
      <w:lvlJc w:val="left"/>
      <w:pPr>
        <w:tabs>
          <w:tab w:val="num" w:pos="2225"/>
        </w:tabs>
        <w:ind w:left="2225" w:hanging="360"/>
      </w:pPr>
      <w:rPr>
        <w:rFonts w:ascii="Wingdings" w:hAnsi="Wingdings" w:cs="Wingdings" w:hint="default"/>
      </w:rPr>
    </w:lvl>
    <w:lvl w:ilvl="3" w:tplc="0C0A0001">
      <w:start w:val="1"/>
      <w:numFmt w:val="bullet"/>
      <w:lvlText w:val=""/>
      <w:lvlJc w:val="left"/>
      <w:pPr>
        <w:tabs>
          <w:tab w:val="num" w:pos="2945"/>
        </w:tabs>
        <w:ind w:left="2945" w:hanging="360"/>
      </w:pPr>
      <w:rPr>
        <w:rFonts w:ascii="Symbol" w:hAnsi="Symbol" w:cs="Symbol" w:hint="default"/>
      </w:rPr>
    </w:lvl>
    <w:lvl w:ilvl="4" w:tplc="0C0A0003">
      <w:start w:val="1"/>
      <w:numFmt w:val="bullet"/>
      <w:lvlText w:val="o"/>
      <w:lvlJc w:val="left"/>
      <w:pPr>
        <w:tabs>
          <w:tab w:val="num" w:pos="3665"/>
        </w:tabs>
        <w:ind w:left="3665" w:hanging="360"/>
      </w:pPr>
      <w:rPr>
        <w:rFonts w:ascii="Courier New" w:hAnsi="Courier New" w:cs="Courier New" w:hint="default"/>
      </w:rPr>
    </w:lvl>
    <w:lvl w:ilvl="5" w:tplc="0C0A0005">
      <w:start w:val="1"/>
      <w:numFmt w:val="bullet"/>
      <w:lvlText w:val=""/>
      <w:lvlJc w:val="left"/>
      <w:pPr>
        <w:tabs>
          <w:tab w:val="num" w:pos="4385"/>
        </w:tabs>
        <w:ind w:left="4385" w:hanging="360"/>
      </w:pPr>
      <w:rPr>
        <w:rFonts w:ascii="Wingdings" w:hAnsi="Wingdings" w:cs="Wingdings" w:hint="default"/>
      </w:rPr>
    </w:lvl>
    <w:lvl w:ilvl="6" w:tplc="0C0A0001">
      <w:start w:val="1"/>
      <w:numFmt w:val="bullet"/>
      <w:lvlText w:val=""/>
      <w:lvlJc w:val="left"/>
      <w:pPr>
        <w:tabs>
          <w:tab w:val="num" w:pos="5105"/>
        </w:tabs>
        <w:ind w:left="5105" w:hanging="360"/>
      </w:pPr>
      <w:rPr>
        <w:rFonts w:ascii="Symbol" w:hAnsi="Symbol" w:cs="Symbol" w:hint="default"/>
      </w:rPr>
    </w:lvl>
    <w:lvl w:ilvl="7" w:tplc="0C0A0003">
      <w:start w:val="1"/>
      <w:numFmt w:val="bullet"/>
      <w:lvlText w:val="o"/>
      <w:lvlJc w:val="left"/>
      <w:pPr>
        <w:tabs>
          <w:tab w:val="num" w:pos="5825"/>
        </w:tabs>
        <w:ind w:left="5825" w:hanging="360"/>
      </w:pPr>
      <w:rPr>
        <w:rFonts w:ascii="Courier New" w:hAnsi="Courier New" w:cs="Courier New" w:hint="default"/>
      </w:rPr>
    </w:lvl>
    <w:lvl w:ilvl="8" w:tplc="0C0A0005">
      <w:start w:val="1"/>
      <w:numFmt w:val="bullet"/>
      <w:lvlText w:val=""/>
      <w:lvlJc w:val="left"/>
      <w:pPr>
        <w:tabs>
          <w:tab w:val="num" w:pos="6545"/>
        </w:tabs>
        <w:ind w:left="6545" w:hanging="360"/>
      </w:pPr>
      <w:rPr>
        <w:rFonts w:ascii="Wingdings" w:hAnsi="Wingdings" w:cs="Wingdings" w:hint="default"/>
      </w:rPr>
    </w:lvl>
  </w:abstractNum>
  <w:abstractNum w:abstractNumId="15" w15:restartNumberingAfterBreak="0">
    <w:nsid w:val="21D0692F"/>
    <w:multiLevelType w:val="hybridMultilevel"/>
    <w:tmpl w:val="3124B9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4580741"/>
    <w:multiLevelType w:val="multilevel"/>
    <w:tmpl w:val="82EC365C"/>
    <w:lvl w:ilvl="0">
      <w:start w:val="1"/>
      <w:numFmt w:val="bullet"/>
      <w:lvlText w:val=""/>
      <w:lvlJc w:val="left"/>
      <w:pPr>
        <w:tabs>
          <w:tab w:val="num" w:pos="785"/>
        </w:tabs>
        <w:ind w:left="785" w:hanging="360"/>
      </w:pPr>
      <w:rPr>
        <w:rFonts w:ascii="Symbol" w:hAnsi="Symbol" w:cs="Symbol" w:hint="default"/>
      </w:rPr>
    </w:lvl>
    <w:lvl w:ilvl="1">
      <w:start w:val="1"/>
      <w:numFmt w:val="bullet"/>
      <w:lvlText w:val="o"/>
      <w:lvlJc w:val="left"/>
      <w:pPr>
        <w:tabs>
          <w:tab w:val="num" w:pos="1505"/>
        </w:tabs>
        <w:ind w:left="1505" w:hanging="360"/>
      </w:pPr>
      <w:rPr>
        <w:rFonts w:ascii="Courier New" w:hAnsi="Courier New" w:cs="Courier New" w:hint="default"/>
      </w:rPr>
    </w:lvl>
    <w:lvl w:ilvl="2">
      <w:start w:val="1"/>
      <w:numFmt w:val="bullet"/>
      <w:lvlText w:val=""/>
      <w:lvlJc w:val="left"/>
      <w:pPr>
        <w:tabs>
          <w:tab w:val="num" w:pos="2225"/>
        </w:tabs>
        <w:ind w:left="2225" w:hanging="360"/>
      </w:pPr>
      <w:rPr>
        <w:rFonts w:ascii="Wingdings" w:hAnsi="Wingdings" w:cs="Wingdings" w:hint="default"/>
      </w:rPr>
    </w:lvl>
    <w:lvl w:ilvl="3">
      <w:start w:val="1"/>
      <w:numFmt w:val="bullet"/>
      <w:lvlText w:val=""/>
      <w:lvlJc w:val="left"/>
      <w:pPr>
        <w:tabs>
          <w:tab w:val="num" w:pos="2945"/>
        </w:tabs>
        <w:ind w:left="2945" w:hanging="360"/>
      </w:pPr>
      <w:rPr>
        <w:rFonts w:ascii="Symbol" w:hAnsi="Symbol" w:cs="Symbol" w:hint="default"/>
      </w:rPr>
    </w:lvl>
    <w:lvl w:ilvl="4">
      <w:start w:val="1"/>
      <w:numFmt w:val="bullet"/>
      <w:lvlText w:val="o"/>
      <w:lvlJc w:val="left"/>
      <w:pPr>
        <w:tabs>
          <w:tab w:val="num" w:pos="3665"/>
        </w:tabs>
        <w:ind w:left="3665" w:hanging="360"/>
      </w:pPr>
      <w:rPr>
        <w:rFonts w:ascii="Courier New" w:hAnsi="Courier New" w:cs="Courier New" w:hint="default"/>
      </w:rPr>
    </w:lvl>
    <w:lvl w:ilvl="5">
      <w:start w:val="1"/>
      <w:numFmt w:val="bullet"/>
      <w:lvlText w:val=""/>
      <w:lvlJc w:val="left"/>
      <w:pPr>
        <w:tabs>
          <w:tab w:val="num" w:pos="4385"/>
        </w:tabs>
        <w:ind w:left="4385" w:hanging="360"/>
      </w:pPr>
      <w:rPr>
        <w:rFonts w:ascii="Wingdings" w:hAnsi="Wingdings" w:cs="Wingdings" w:hint="default"/>
      </w:rPr>
    </w:lvl>
    <w:lvl w:ilvl="6">
      <w:start w:val="1"/>
      <w:numFmt w:val="bullet"/>
      <w:lvlText w:val=""/>
      <w:lvlJc w:val="left"/>
      <w:pPr>
        <w:tabs>
          <w:tab w:val="num" w:pos="5105"/>
        </w:tabs>
        <w:ind w:left="5105" w:hanging="360"/>
      </w:pPr>
      <w:rPr>
        <w:rFonts w:ascii="Symbol" w:hAnsi="Symbol" w:cs="Symbol" w:hint="default"/>
      </w:rPr>
    </w:lvl>
    <w:lvl w:ilvl="7">
      <w:start w:val="1"/>
      <w:numFmt w:val="bullet"/>
      <w:lvlText w:val="o"/>
      <w:lvlJc w:val="left"/>
      <w:pPr>
        <w:tabs>
          <w:tab w:val="num" w:pos="5825"/>
        </w:tabs>
        <w:ind w:left="5825" w:hanging="360"/>
      </w:pPr>
      <w:rPr>
        <w:rFonts w:ascii="Courier New" w:hAnsi="Courier New" w:cs="Courier New" w:hint="default"/>
      </w:rPr>
    </w:lvl>
    <w:lvl w:ilvl="8">
      <w:start w:val="1"/>
      <w:numFmt w:val="bullet"/>
      <w:lvlText w:val=""/>
      <w:lvlJc w:val="left"/>
      <w:pPr>
        <w:tabs>
          <w:tab w:val="num" w:pos="6545"/>
        </w:tabs>
        <w:ind w:left="6545" w:hanging="360"/>
      </w:pPr>
      <w:rPr>
        <w:rFonts w:ascii="Wingdings" w:hAnsi="Wingdings" w:cs="Wingdings" w:hint="default"/>
      </w:rPr>
    </w:lvl>
  </w:abstractNum>
  <w:abstractNum w:abstractNumId="17" w15:restartNumberingAfterBreak="0">
    <w:nsid w:val="29457C9E"/>
    <w:multiLevelType w:val="hybridMultilevel"/>
    <w:tmpl w:val="3CE8EDF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29C23316"/>
    <w:multiLevelType w:val="hybridMultilevel"/>
    <w:tmpl w:val="1A2C56B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BBD3300"/>
    <w:multiLevelType w:val="hybridMultilevel"/>
    <w:tmpl w:val="78DE7052"/>
    <w:lvl w:ilvl="0" w:tplc="0C0A0001">
      <w:start w:val="1"/>
      <w:numFmt w:val="bullet"/>
      <w:lvlText w:val=""/>
      <w:lvlJc w:val="left"/>
      <w:pPr>
        <w:tabs>
          <w:tab w:val="num" w:pos="785"/>
        </w:tabs>
        <w:ind w:left="785" w:hanging="360"/>
      </w:pPr>
      <w:rPr>
        <w:rFonts w:ascii="Symbol" w:hAnsi="Symbol" w:cs="Symbol" w:hint="default"/>
      </w:rPr>
    </w:lvl>
    <w:lvl w:ilvl="1" w:tplc="0C0A0003">
      <w:start w:val="1"/>
      <w:numFmt w:val="bullet"/>
      <w:lvlText w:val="o"/>
      <w:lvlJc w:val="left"/>
      <w:pPr>
        <w:tabs>
          <w:tab w:val="num" w:pos="1505"/>
        </w:tabs>
        <w:ind w:left="1505" w:hanging="360"/>
      </w:pPr>
      <w:rPr>
        <w:rFonts w:ascii="Courier New" w:hAnsi="Courier New" w:cs="Courier New" w:hint="default"/>
      </w:rPr>
    </w:lvl>
    <w:lvl w:ilvl="2" w:tplc="0C0A0005">
      <w:start w:val="1"/>
      <w:numFmt w:val="bullet"/>
      <w:lvlText w:val=""/>
      <w:lvlJc w:val="left"/>
      <w:pPr>
        <w:tabs>
          <w:tab w:val="num" w:pos="2225"/>
        </w:tabs>
        <w:ind w:left="2225" w:hanging="360"/>
      </w:pPr>
      <w:rPr>
        <w:rFonts w:ascii="Wingdings" w:hAnsi="Wingdings" w:cs="Wingdings" w:hint="default"/>
      </w:rPr>
    </w:lvl>
    <w:lvl w:ilvl="3" w:tplc="0C0A0001">
      <w:start w:val="1"/>
      <w:numFmt w:val="bullet"/>
      <w:lvlText w:val=""/>
      <w:lvlJc w:val="left"/>
      <w:pPr>
        <w:tabs>
          <w:tab w:val="num" w:pos="2945"/>
        </w:tabs>
        <w:ind w:left="2945" w:hanging="360"/>
      </w:pPr>
      <w:rPr>
        <w:rFonts w:ascii="Symbol" w:hAnsi="Symbol" w:cs="Symbol" w:hint="default"/>
      </w:rPr>
    </w:lvl>
    <w:lvl w:ilvl="4" w:tplc="0C0A0003">
      <w:start w:val="1"/>
      <w:numFmt w:val="bullet"/>
      <w:lvlText w:val="o"/>
      <w:lvlJc w:val="left"/>
      <w:pPr>
        <w:tabs>
          <w:tab w:val="num" w:pos="3665"/>
        </w:tabs>
        <w:ind w:left="3665" w:hanging="360"/>
      </w:pPr>
      <w:rPr>
        <w:rFonts w:ascii="Courier New" w:hAnsi="Courier New" w:cs="Courier New" w:hint="default"/>
      </w:rPr>
    </w:lvl>
    <w:lvl w:ilvl="5" w:tplc="0C0A0005">
      <w:start w:val="1"/>
      <w:numFmt w:val="bullet"/>
      <w:lvlText w:val=""/>
      <w:lvlJc w:val="left"/>
      <w:pPr>
        <w:tabs>
          <w:tab w:val="num" w:pos="4385"/>
        </w:tabs>
        <w:ind w:left="4385" w:hanging="360"/>
      </w:pPr>
      <w:rPr>
        <w:rFonts w:ascii="Wingdings" w:hAnsi="Wingdings" w:cs="Wingdings" w:hint="default"/>
      </w:rPr>
    </w:lvl>
    <w:lvl w:ilvl="6" w:tplc="0C0A0001">
      <w:start w:val="1"/>
      <w:numFmt w:val="bullet"/>
      <w:lvlText w:val=""/>
      <w:lvlJc w:val="left"/>
      <w:pPr>
        <w:tabs>
          <w:tab w:val="num" w:pos="5105"/>
        </w:tabs>
        <w:ind w:left="5105" w:hanging="360"/>
      </w:pPr>
      <w:rPr>
        <w:rFonts w:ascii="Symbol" w:hAnsi="Symbol" w:cs="Symbol" w:hint="default"/>
      </w:rPr>
    </w:lvl>
    <w:lvl w:ilvl="7" w:tplc="0C0A0003">
      <w:start w:val="1"/>
      <w:numFmt w:val="bullet"/>
      <w:lvlText w:val="o"/>
      <w:lvlJc w:val="left"/>
      <w:pPr>
        <w:tabs>
          <w:tab w:val="num" w:pos="5825"/>
        </w:tabs>
        <w:ind w:left="5825" w:hanging="360"/>
      </w:pPr>
      <w:rPr>
        <w:rFonts w:ascii="Courier New" w:hAnsi="Courier New" w:cs="Courier New" w:hint="default"/>
      </w:rPr>
    </w:lvl>
    <w:lvl w:ilvl="8" w:tplc="0C0A0005">
      <w:start w:val="1"/>
      <w:numFmt w:val="bullet"/>
      <w:lvlText w:val=""/>
      <w:lvlJc w:val="left"/>
      <w:pPr>
        <w:tabs>
          <w:tab w:val="num" w:pos="6545"/>
        </w:tabs>
        <w:ind w:left="6545" w:hanging="360"/>
      </w:pPr>
      <w:rPr>
        <w:rFonts w:ascii="Wingdings" w:hAnsi="Wingdings" w:cs="Wingdings" w:hint="default"/>
      </w:rPr>
    </w:lvl>
  </w:abstractNum>
  <w:abstractNum w:abstractNumId="20" w15:restartNumberingAfterBreak="0">
    <w:nsid w:val="2EDE3DD0"/>
    <w:multiLevelType w:val="multilevel"/>
    <w:tmpl w:val="B28088B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32E395F"/>
    <w:multiLevelType w:val="hybridMultilevel"/>
    <w:tmpl w:val="82EC365C"/>
    <w:lvl w:ilvl="0" w:tplc="0C0A0001">
      <w:start w:val="1"/>
      <w:numFmt w:val="bullet"/>
      <w:lvlText w:val=""/>
      <w:lvlJc w:val="left"/>
      <w:pPr>
        <w:tabs>
          <w:tab w:val="num" w:pos="785"/>
        </w:tabs>
        <w:ind w:left="785" w:hanging="360"/>
      </w:pPr>
      <w:rPr>
        <w:rFonts w:ascii="Symbol" w:hAnsi="Symbol" w:cs="Symbol" w:hint="default"/>
      </w:rPr>
    </w:lvl>
    <w:lvl w:ilvl="1" w:tplc="0C0A0003">
      <w:start w:val="1"/>
      <w:numFmt w:val="bullet"/>
      <w:lvlText w:val="o"/>
      <w:lvlJc w:val="left"/>
      <w:pPr>
        <w:tabs>
          <w:tab w:val="num" w:pos="1505"/>
        </w:tabs>
        <w:ind w:left="1505" w:hanging="360"/>
      </w:pPr>
      <w:rPr>
        <w:rFonts w:ascii="Courier New" w:hAnsi="Courier New" w:cs="Courier New" w:hint="default"/>
      </w:rPr>
    </w:lvl>
    <w:lvl w:ilvl="2" w:tplc="0C0A0005">
      <w:start w:val="1"/>
      <w:numFmt w:val="bullet"/>
      <w:lvlText w:val=""/>
      <w:lvlJc w:val="left"/>
      <w:pPr>
        <w:tabs>
          <w:tab w:val="num" w:pos="2225"/>
        </w:tabs>
        <w:ind w:left="2225" w:hanging="360"/>
      </w:pPr>
      <w:rPr>
        <w:rFonts w:ascii="Wingdings" w:hAnsi="Wingdings" w:cs="Wingdings" w:hint="default"/>
      </w:rPr>
    </w:lvl>
    <w:lvl w:ilvl="3" w:tplc="0C0A0001">
      <w:start w:val="1"/>
      <w:numFmt w:val="bullet"/>
      <w:lvlText w:val=""/>
      <w:lvlJc w:val="left"/>
      <w:pPr>
        <w:tabs>
          <w:tab w:val="num" w:pos="2945"/>
        </w:tabs>
        <w:ind w:left="2945" w:hanging="360"/>
      </w:pPr>
      <w:rPr>
        <w:rFonts w:ascii="Symbol" w:hAnsi="Symbol" w:cs="Symbol" w:hint="default"/>
      </w:rPr>
    </w:lvl>
    <w:lvl w:ilvl="4" w:tplc="0C0A0003">
      <w:start w:val="1"/>
      <w:numFmt w:val="bullet"/>
      <w:lvlText w:val="o"/>
      <w:lvlJc w:val="left"/>
      <w:pPr>
        <w:tabs>
          <w:tab w:val="num" w:pos="3665"/>
        </w:tabs>
        <w:ind w:left="3665" w:hanging="360"/>
      </w:pPr>
      <w:rPr>
        <w:rFonts w:ascii="Courier New" w:hAnsi="Courier New" w:cs="Courier New" w:hint="default"/>
      </w:rPr>
    </w:lvl>
    <w:lvl w:ilvl="5" w:tplc="0C0A0005">
      <w:start w:val="1"/>
      <w:numFmt w:val="bullet"/>
      <w:lvlText w:val=""/>
      <w:lvlJc w:val="left"/>
      <w:pPr>
        <w:tabs>
          <w:tab w:val="num" w:pos="4385"/>
        </w:tabs>
        <w:ind w:left="4385" w:hanging="360"/>
      </w:pPr>
      <w:rPr>
        <w:rFonts w:ascii="Wingdings" w:hAnsi="Wingdings" w:cs="Wingdings" w:hint="default"/>
      </w:rPr>
    </w:lvl>
    <w:lvl w:ilvl="6" w:tplc="0C0A0001">
      <w:start w:val="1"/>
      <w:numFmt w:val="bullet"/>
      <w:lvlText w:val=""/>
      <w:lvlJc w:val="left"/>
      <w:pPr>
        <w:tabs>
          <w:tab w:val="num" w:pos="5105"/>
        </w:tabs>
        <w:ind w:left="5105" w:hanging="360"/>
      </w:pPr>
      <w:rPr>
        <w:rFonts w:ascii="Symbol" w:hAnsi="Symbol" w:cs="Symbol" w:hint="default"/>
      </w:rPr>
    </w:lvl>
    <w:lvl w:ilvl="7" w:tplc="0C0A0003">
      <w:start w:val="1"/>
      <w:numFmt w:val="bullet"/>
      <w:lvlText w:val="o"/>
      <w:lvlJc w:val="left"/>
      <w:pPr>
        <w:tabs>
          <w:tab w:val="num" w:pos="5825"/>
        </w:tabs>
        <w:ind w:left="5825" w:hanging="360"/>
      </w:pPr>
      <w:rPr>
        <w:rFonts w:ascii="Courier New" w:hAnsi="Courier New" w:cs="Courier New" w:hint="default"/>
      </w:rPr>
    </w:lvl>
    <w:lvl w:ilvl="8" w:tplc="0C0A0005">
      <w:start w:val="1"/>
      <w:numFmt w:val="bullet"/>
      <w:lvlText w:val=""/>
      <w:lvlJc w:val="left"/>
      <w:pPr>
        <w:tabs>
          <w:tab w:val="num" w:pos="6545"/>
        </w:tabs>
        <w:ind w:left="6545" w:hanging="360"/>
      </w:pPr>
      <w:rPr>
        <w:rFonts w:ascii="Wingdings" w:hAnsi="Wingdings" w:cs="Wingdings" w:hint="default"/>
      </w:rPr>
    </w:lvl>
  </w:abstractNum>
  <w:abstractNum w:abstractNumId="22" w15:restartNumberingAfterBreak="0">
    <w:nsid w:val="336A3A4B"/>
    <w:multiLevelType w:val="hybridMultilevel"/>
    <w:tmpl w:val="299241E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51E79CD"/>
    <w:multiLevelType w:val="hybridMultilevel"/>
    <w:tmpl w:val="2040B88E"/>
    <w:lvl w:ilvl="0" w:tplc="0C0A0001">
      <w:start w:val="1"/>
      <w:numFmt w:val="bullet"/>
      <w:lvlText w:val=""/>
      <w:lvlJc w:val="left"/>
      <w:pPr>
        <w:tabs>
          <w:tab w:val="num" w:pos="785"/>
        </w:tabs>
        <w:ind w:left="785" w:hanging="360"/>
      </w:pPr>
      <w:rPr>
        <w:rFonts w:ascii="Symbol" w:hAnsi="Symbol" w:cs="Symbol" w:hint="default"/>
      </w:rPr>
    </w:lvl>
    <w:lvl w:ilvl="1" w:tplc="0C0A0003">
      <w:start w:val="1"/>
      <w:numFmt w:val="bullet"/>
      <w:lvlText w:val="o"/>
      <w:lvlJc w:val="left"/>
      <w:pPr>
        <w:tabs>
          <w:tab w:val="num" w:pos="1505"/>
        </w:tabs>
        <w:ind w:left="1505" w:hanging="360"/>
      </w:pPr>
      <w:rPr>
        <w:rFonts w:ascii="Courier New" w:hAnsi="Courier New" w:cs="Courier New" w:hint="default"/>
      </w:rPr>
    </w:lvl>
    <w:lvl w:ilvl="2" w:tplc="0C0A0005">
      <w:start w:val="1"/>
      <w:numFmt w:val="bullet"/>
      <w:lvlText w:val=""/>
      <w:lvlJc w:val="left"/>
      <w:pPr>
        <w:tabs>
          <w:tab w:val="num" w:pos="2225"/>
        </w:tabs>
        <w:ind w:left="2225" w:hanging="360"/>
      </w:pPr>
      <w:rPr>
        <w:rFonts w:ascii="Wingdings" w:hAnsi="Wingdings" w:cs="Wingdings" w:hint="default"/>
      </w:rPr>
    </w:lvl>
    <w:lvl w:ilvl="3" w:tplc="0C0A0001">
      <w:start w:val="1"/>
      <w:numFmt w:val="bullet"/>
      <w:lvlText w:val=""/>
      <w:lvlJc w:val="left"/>
      <w:pPr>
        <w:tabs>
          <w:tab w:val="num" w:pos="2945"/>
        </w:tabs>
        <w:ind w:left="2945" w:hanging="360"/>
      </w:pPr>
      <w:rPr>
        <w:rFonts w:ascii="Symbol" w:hAnsi="Symbol" w:cs="Symbol" w:hint="default"/>
      </w:rPr>
    </w:lvl>
    <w:lvl w:ilvl="4" w:tplc="0C0A0003">
      <w:start w:val="1"/>
      <w:numFmt w:val="bullet"/>
      <w:lvlText w:val="o"/>
      <w:lvlJc w:val="left"/>
      <w:pPr>
        <w:tabs>
          <w:tab w:val="num" w:pos="3665"/>
        </w:tabs>
        <w:ind w:left="3665" w:hanging="360"/>
      </w:pPr>
      <w:rPr>
        <w:rFonts w:ascii="Courier New" w:hAnsi="Courier New" w:cs="Courier New" w:hint="default"/>
      </w:rPr>
    </w:lvl>
    <w:lvl w:ilvl="5" w:tplc="0C0A0005">
      <w:start w:val="1"/>
      <w:numFmt w:val="bullet"/>
      <w:lvlText w:val=""/>
      <w:lvlJc w:val="left"/>
      <w:pPr>
        <w:tabs>
          <w:tab w:val="num" w:pos="4385"/>
        </w:tabs>
        <w:ind w:left="4385" w:hanging="360"/>
      </w:pPr>
      <w:rPr>
        <w:rFonts w:ascii="Wingdings" w:hAnsi="Wingdings" w:cs="Wingdings" w:hint="default"/>
      </w:rPr>
    </w:lvl>
    <w:lvl w:ilvl="6" w:tplc="0C0A0001">
      <w:start w:val="1"/>
      <w:numFmt w:val="bullet"/>
      <w:lvlText w:val=""/>
      <w:lvlJc w:val="left"/>
      <w:pPr>
        <w:tabs>
          <w:tab w:val="num" w:pos="5105"/>
        </w:tabs>
        <w:ind w:left="5105" w:hanging="360"/>
      </w:pPr>
      <w:rPr>
        <w:rFonts w:ascii="Symbol" w:hAnsi="Symbol" w:cs="Symbol" w:hint="default"/>
      </w:rPr>
    </w:lvl>
    <w:lvl w:ilvl="7" w:tplc="0C0A0003">
      <w:start w:val="1"/>
      <w:numFmt w:val="bullet"/>
      <w:lvlText w:val="o"/>
      <w:lvlJc w:val="left"/>
      <w:pPr>
        <w:tabs>
          <w:tab w:val="num" w:pos="5825"/>
        </w:tabs>
        <w:ind w:left="5825" w:hanging="360"/>
      </w:pPr>
      <w:rPr>
        <w:rFonts w:ascii="Courier New" w:hAnsi="Courier New" w:cs="Courier New" w:hint="default"/>
      </w:rPr>
    </w:lvl>
    <w:lvl w:ilvl="8" w:tplc="0C0A0005">
      <w:start w:val="1"/>
      <w:numFmt w:val="bullet"/>
      <w:lvlText w:val=""/>
      <w:lvlJc w:val="left"/>
      <w:pPr>
        <w:tabs>
          <w:tab w:val="num" w:pos="6545"/>
        </w:tabs>
        <w:ind w:left="6545" w:hanging="360"/>
      </w:pPr>
      <w:rPr>
        <w:rFonts w:ascii="Wingdings" w:hAnsi="Wingdings" w:cs="Wingdings" w:hint="default"/>
      </w:rPr>
    </w:lvl>
  </w:abstractNum>
  <w:abstractNum w:abstractNumId="24" w15:restartNumberingAfterBreak="0">
    <w:nsid w:val="362A3566"/>
    <w:multiLevelType w:val="hybridMultilevel"/>
    <w:tmpl w:val="00922002"/>
    <w:lvl w:ilvl="0" w:tplc="0C0A0001">
      <w:start w:val="1"/>
      <w:numFmt w:val="bullet"/>
      <w:lvlText w:val=""/>
      <w:lvlJc w:val="left"/>
      <w:pPr>
        <w:tabs>
          <w:tab w:val="num" w:pos="785"/>
        </w:tabs>
        <w:ind w:left="785" w:hanging="360"/>
      </w:pPr>
      <w:rPr>
        <w:rFonts w:ascii="Symbol" w:hAnsi="Symbol" w:cs="Symbol" w:hint="default"/>
      </w:rPr>
    </w:lvl>
    <w:lvl w:ilvl="1" w:tplc="0C0A0003">
      <w:start w:val="1"/>
      <w:numFmt w:val="bullet"/>
      <w:lvlText w:val="o"/>
      <w:lvlJc w:val="left"/>
      <w:pPr>
        <w:tabs>
          <w:tab w:val="num" w:pos="1505"/>
        </w:tabs>
        <w:ind w:left="1505" w:hanging="360"/>
      </w:pPr>
      <w:rPr>
        <w:rFonts w:ascii="Courier New" w:hAnsi="Courier New" w:cs="Courier New" w:hint="default"/>
      </w:rPr>
    </w:lvl>
    <w:lvl w:ilvl="2" w:tplc="0C0A0001">
      <w:start w:val="1"/>
      <w:numFmt w:val="bullet"/>
      <w:lvlText w:val=""/>
      <w:lvlJc w:val="left"/>
      <w:pPr>
        <w:tabs>
          <w:tab w:val="num" w:pos="2225"/>
        </w:tabs>
        <w:ind w:left="2225" w:hanging="360"/>
      </w:pPr>
      <w:rPr>
        <w:rFonts w:ascii="Symbol" w:hAnsi="Symbol" w:cs="Symbol" w:hint="default"/>
      </w:rPr>
    </w:lvl>
    <w:lvl w:ilvl="3" w:tplc="0C0A0001">
      <w:start w:val="1"/>
      <w:numFmt w:val="bullet"/>
      <w:lvlText w:val=""/>
      <w:lvlJc w:val="left"/>
      <w:pPr>
        <w:tabs>
          <w:tab w:val="num" w:pos="2945"/>
        </w:tabs>
        <w:ind w:left="2945" w:hanging="360"/>
      </w:pPr>
      <w:rPr>
        <w:rFonts w:ascii="Symbol" w:hAnsi="Symbol" w:cs="Symbol" w:hint="default"/>
      </w:rPr>
    </w:lvl>
    <w:lvl w:ilvl="4" w:tplc="0C0A0003">
      <w:start w:val="1"/>
      <w:numFmt w:val="bullet"/>
      <w:lvlText w:val="o"/>
      <w:lvlJc w:val="left"/>
      <w:pPr>
        <w:tabs>
          <w:tab w:val="num" w:pos="3665"/>
        </w:tabs>
        <w:ind w:left="3665" w:hanging="360"/>
      </w:pPr>
      <w:rPr>
        <w:rFonts w:ascii="Courier New" w:hAnsi="Courier New" w:cs="Courier New" w:hint="default"/>
      </w:rPr>
    </w:lvl>
    <w:lvl w:ilvl="5" w:tplc="0C0A0005">
      <w:start w:val="1"/>
      <w:numFmt w:val="bullet"/>
      <w:lvlText w:val=""/>
      <w:lvlJc w:val="left"/>
      <w:pPr>
        <w:tabs>
          <w:tab w:val="num" w:pos="4385"/>
        </w:tabs>
        <w:ind w:left="4385" w:hanging="360"/>
      </w:pPr>
      <w:rPr>
        <w:rFonts w:ascii="Wingdings" w:hAnsi="Wingdings" w:cs="Wingdings" w:hint="default"/>
      </w:rPr>
    </w:lvl>
    <w:lvl w:ilvl="6" w:tplc="0C0A0001">
      <w:start w:val="1"/>
      <w:numFmt w:val="bullet"/>
      <w:lvlText w:val=""/>
      <w:lvlJc w:val="left"/>
      <w:pPr>
        <w:tabs>
          <w:tab w:val="num" w:pos="5105"/>
        </w:tabs>
        <w:ind w:left="5105" w:hanging="360"/>
      </w:pPr>
      <w:rPr>
        <w:rFonts w:ascii="Symbol" w:hAnsi="Symbol" w:cs="Symbol" w:hint="default"/>
      </w:rPr>
    </w:lvl>
    <w:lvl w:ilvl="7" w:tplc="0C0A0003">
      <w:start w:val="1"/>
      <w:numFmt w:val="bullet"/>
      <w:lvlText w:val="o"/>
      <w:lvlJc w:val="left"/>
      <w:pPr>
        <w:tabs>
          <w:tab w:val="num" w:pos="5825"/>
        </w:tabs>
        <w:ind w:left="5825" w:hanging="360"/>
      </w:pPr>
      <w:rPr>
        <w:rFonts w:ascii="Courier New" w:hAnsi="Courier New" w:cs="Courier New" w:hint="default"/>
      </w:rPr>
    </w:lvl>
    <w:lvl w:ilvl="8" w:tplc="0C0A0005">
      <w:start w:val="1"/>
      <w:numFmt w:val="bullet"/>
      <w:lvlText w:val=""/>
      <w:lvlJc w:val="left"/>
      <w:pPr>
        <w:tabs>
          <w:tab w:val="num" w:pos="6545"/>
        </w:tabs>
        <w:ind w:left="6545" w:hanging="360"/>
      </w:pPr>
      <w:rPr>
        <w:rFonts w:ascii="Wingdings" w:hAnsi="Wingdings" w:cs="Wingdings" w:hint="default"/>
      </w:rPr>
    </w:lvl>
  </w:abstractNum>
  <w:abstractNum w:abstractNumId="25" w15:restartNumberingAfterBreak="0">
    <w:nsid w:val="3910696D"/>
    <w:multiLevelType w:val="hybridMultilevel"/>
    <w:tmpl w:val="A9A238D8"/>
    <w:lvl w:ilvl="0" w:tplc="0C0A0001">
      <w:start w:val="1"/>
      <w:numFmt w:val="bullet"/>
      <w:lvlText w:val=""/>
      <w:lvlJc w:val="left"/>
      <w:pPr>
        <w:ind w:left="1145" w:hanging="360"/>
      </w:pPr>
      <w:rPr>
        <w:rFonts w:ascii="Symbol" w:hAnsi="Symbol" w:cs="Symbol" w:hint="default"/>
      </w:rPr>
    </w:lvl>
    <w:lvl w:ilvl="1" w:tplc="0C0A0003">
      <w:start w:val="1"/>
      <w:numFmt w:val="bullet"/>
      <w:lvlText w:val="o"/>
      <w:lvlJc w:val="left"/>
      <w:pPr>
        <w:ind w:left="1865" w:hanging="360"/>
      </w:pPr>
      <w:rPr>
        <w:rFonts w:ascii="Courier New" w:hAnsi="Courier New" w:cs="Courier New" w:hint="default"/>
      </w:rPr>
    </w:lvl>
    <w:lvl w:ilvl="2" w:tplc="0C0A0005">
      <w:start w:val="1"/>
      <w:numFmt w:val="bullet"/>
      <w:lvlText w:val=""/>
      <w:lvlJc w:val="left"/>
      <w:pPr>
        <w:ind w:left="2585" w:hanging="360"/>
      </w:pPr>
      <w:rPr>
        <w:rFonts w:ascii="Wingdings" w:hAnsi="Wingdings" w:cs="Wingdings" w:hint="default"/>
      </w:rPr>
    </w:lvl>
    <w:lvl w:ilvl="3" w:tplc="0C0A0001">
      <w:start w:val="1"/>
      <w:numFmt w:val="bullet"/>
      <w:lvlText w:val=""/>
      <w:lvlJc w:val="left"/>
      <w:pPr>
        <w:ind w:left="3305" w:hanging="360"/>
      </w:pPr>
      <w:rPr>
        <w:rFonts w:ascii="Symbol" w:hAnsi="Symbol" w:cs="Symbol" w:hint="default"/>
      </w:rPr>
    </w:lvl>
    <w:lvl w:ilvl="4" w:tplc="0C0A0003">
      <w:start w:val="1"/>
      <w:numFmt w:val="bullet"/>
      <w:lvlText w:val="o"/>
      <w:lvlJc w:val="left"/>
      <w:pPr>
        <w:ind w:left="4025" w:hanging="360"/>
      </w:pPr>
      <w:rPr>
        <w:rFonts w:ascii="Courier New" w:hAnsi="Courier New" w:cs="Courier New" w:hint="default"/>
      </w:rPr>
    </w:lvl>
    <w:lvl w:ilvl="5" w:tplc="0C0A0005">
      <w:start w:val="1"/>
      <w:numFmt w:val="bullet"/>
      <w:lvlText w:val=""/>
      <w:lvlJc w:val="left"/>
      <w:pPr>
        <w:ind w:left="4745" w:hanging="360"/>
      </w:pPr>
      <w:rPr>
        <w:rFonts w:ascii="Wingdings" w:hAnsi="Wingdings" w:cs="Wingdings" w:hint="default"/>
      </w:rPr>
    </w:lvl>
    <w:lvl w:ilvl="6" w:tplc="0C0A0001">
      <w:start w:val="1"/>
      <w:numFmt w:val="bullet"/>
      <w:lvlText w:val=""/>
      <w:lvlJc w:val="left"/>
      <w:pPr>
        <w:ind w:left="5465" w:hanging="360"/>
      </w:pPr>
      <w:rPr>
        <w:rFonts w:ascii="Symbol" w:hAnsi="Symbol" w:cs="Symbol" w:hint="default"/>
      </w:rPr>
    </w:lvl>
    <w:lvl w:ilvl="7" w:tplc="0C0A0003">
      <w:start w:val="1"/>
      <w:numFmt w:val="bullet"/>
      <w:lvlText w:val="o"/>
      <w:lvlJc w:val="left"/>
      <w:pPr>
        <w:ind w:left="6185" w:hanging="360"/>
      </w:pPr>
      <w:rPr>
        <w:rFonts w:ascii="Courier New" w:hAnsi="Courier New" w:cs="Courier New" w:hint="default"/>
      </w:rPr>
    </w:lvl>
    <w:lvl w:ilvl="8" w:tplc="0C0A0005">
      <w:start w:val="1"/>
      <w:numFmt w:val="bullet"/>
      <w:lvlText w:val=""/>
      <w:lvlJc w:val="left"/>
      <w:pPr>
        <w:ind w:left="6905" w:hanging="360"/>
      </w:pPr>
      <w:rPr>
        <w:rFonts w:ascii="Wingdings" w:hAnsi="Wingdings" w:cs="Wingdings" w:hint="default"/>
      </w:rPr>
    </w:lvl>
  </w:abstractNum>
  <w:abstractNum w:abstractNumId="26" w15:restartNumberingAfterBreak="0">
    <w:nsid w:val="3FB41FB0"/>
    <w:multiLevelType w:val="hybridMultilevel"/>
    <w:tmpl w:val="CEBA510E"/>
    <w:lvl w:ilvl="0" w:tplc="3B2C7D76">
      <w:start w:val="7"/>
      <w:numFmt w:val="decimal"/>
      <w:lvlText w:val="%1."/>
      <w:lvlJc w:val="left"/>
      <w:pPr>
        <w:tabs>
          <w:tab w:val="num" w:pos="720"/>
        </w:tabs>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16051AB"/>
    <w:multiLevelType w:val="singleLevel"/>
    <w:tmpl w:val="7A5CA04A"/>
    <w:lvl w:ilvl="0">
      <w:start w:val="10"/>
      <w:numFmt w:val="decimal"/>
      <w:lvlText w:val="%1."/>
      <w:lvlJc w:val="left"/>
      <w:pPr>
        <w:tabs>
          <w:tab w:val="num" w:pos="720"/>
        </w:tabs>
        <w:ind w:left="720" w:hanging="360"/>
      </w:pPr>
      <w:rPr>
        <w:rFonts w:hint="default"/>
        <w:b w:val="0"/>
        <w:bCs w:val="0"/>
        <w:i w:val="0"/>
        <w:iCs w:val="0"/>
      </w:rPr>
    </w:lvl>
  </w:abstractNum>
  <w:abstractNum w:abstractNumId="28" w15:restartNumberingAfterBreak="0">
    <w:nsid w:val="42480BEE"/>
    <w:multiLevelType w:val="hybridMultilevel"/>
    <w:tmpl w:val="D8D636CC"/>
    <w:lvl w:ilvl="0" w:tplc="0C0A0001">
      <w:start w:val="1"/>
      <w:numFmt w:val="bullet"/>
      <w:lvlText w:val=""/>
      <w:lvlJc w:val="left"/>
      <w:pPr>
        <w:tabs>
          <w:tab w:val="num" w:pos="785"/>
        </w:tabs>
        <w:ind w:left="785" w:hanging="360"/>
      </w:pPr>
      <w:rPr>
        <w:rFonts w:ascii="Symbol" w:hAnsi="Symbol" w:cs="Symbol" w:hint="default"/>
      </w:rPr>
    </w:lvl>
    <w:lvl w:ilvl="1" w:tplc="0809000F">
      <w:start w:val="1"/>
      <w:numFmt w:val="lowerRoman"/>
      <w:lvlText w:val="(%2)"/>
      <w:lvlJc w:val="left"/>
      <w:pPr>
        <w:tabs>
          <w:tab w:val="num" w:pos="1865"/>
        </w:tabs>
        <w:ind w:left="1865" w:hanging="720"/>
      </w:pPr>
      <w:rPr>
        <w:rFonts w:hint="default"/>
        <w:b w:val="0"/>
        <w:bCs w:val="0"/>
      </w:rPr>
    </w:lvl>
    <w:lvl w:ilvl="2" w:tplc="0C0A0005">
      <w:start w:val="1"/>
      <w:numFmt w:val="bullet"/>
      <w:lvlText w:val=""/>
      <w:lvlJc w:val="left"/>
      <w:pPr>
        <w:tabs>
          <w:tab w:val="num" w:pos="2225"/>
        </w:tabs>
        <w:ind w:left="2225" w:hanging="360"/>
      </w:pPr>
      <w:rPr>
        <w:rFonts w:ascii="Wingdings" w:hAnsi="Wingdings" w:cs="Wingdings" w:hint="default"/>
      </w:rPr>
    </w:lvl>
    <w:lvl w:ilvl="3" w:tplc="0C0A0001">
      <w:start w:val="1"/>
      <w:numFmt w:val="bullet"/>
      <w:lvlText w:val=""/>
      <w:lvlJc w:val="left"/>
      <w:pPr>
        <w:tabs>
          <w:tab w:val="num" w:pos="2945"/>
        </w:tabs>
        <w:ind w:left="2945" w:hanging="360"/>
      </w:pPr>
      <w:rPr>
        <w:rFonts w:ascii="Symbol" w:hAnsi="Symbol" w:cs="Symbol" w:hint="default"/>
      </w:rPr>
    </w:lvl>
    <w:lvl w:ilvl="4" w:tplc="0C0A0003">
      <w:start w:val="1"/>
      <w:numFmt w:val="bullet"/>
      <w:lvlText w:val="o"/>
      <w:lvlJc w:val="left"/>
      <w:pPr>
        <w:tabs>
          <w:tab w:val="num" w:pos="3665"/>
        </w:tabs>
        <w:ind w:left="3665" w:hanging="360"/>
      </w:pPr>
      <w:rPr>
        <w:rFonts w:ascii="Courier New" w:hAnsi="Courier New" w:cs="Courier New" w:hint="default"/>
      </w:rPr>
    </w:lvl>
    <w:lvl w:ilvl="5" w:tplc="0C0A0005">
      <w:start w:val="1"/>
      <w:numFmt w:val="bullet"/>
      <w:lvlText w:val=""/>
      <w:lvlJc w:val="left"/>
      <w:pPr>
        <w:tabs>
          <w:tab w:val="num" w:pos="4385"/>
        </w:tabs>
        <w:ind w:left="4385" w:hanging="360"/>
      </w:pPr>
      <w:rPr>
        <w:rFonts w:ascii="Wingdings" w:hAnsi="Wingdings" w:cs="Wingdings" w:hint="default"/>
      </w:rPr>
    </w:lvl>
    <w:lvl w:ilvl="6" w:tplc="0C0A0001">
      <w:start w:val="1"/>
      <w:numFmt w:val="bullet"/>
      <w:lvlText w:val=""/>
      <w:lvlJc w:val="left"/>
      <w:pPr>
        <w:tabs>
          <w:tab w:val="num" w:pos="5105"/>
        </w:tabs>
        <w:ind w:left="5105" w:hanging="360"/>
      </w:pPr>
      <w:rPr>
        <w:rFonts w:ascii="Symbol" w:hAnsi="Symbol" w:cs="Symbol" w:hint="default"/>
      </w:rPr>
    </w:lvl>
    <w:lvl w:ilvl="7" w:tplc="0C0A0003">
      <w:start w:val="1"/>
      <w:numFmt w:val="bullet"/>
      <w:lvlText w:val="o"/>
      <w:lvlJc w:val="left"/>
      <w:pPr>
        <w:tabs>
          <w:tab w:val="num" w:pos="5825"/>
        </w:tabs>
        <w:ind w:left="5825" w:hanging="360"/>
      </w:pPr>
      <w:rPr>
        <w:rFonts w:ascii="Courier New" w:hAnsi="Courier New" w:cs="Courier New" w:hint="default"/>
      </w:rPr>
    </w:lvl>
    <w:lvl w:ilvl="8" w:tplc="0C0A0005">
      <w:start w:val="1"/>
      <w:numFmt w:val="bullet"/>
      <w:lvlText w:val=""/>
      <w:lvlJc w:val="left"/>
      <w:pPr>
        <w:tabs>
          <w:tab w:val="num" w:pos="6545"/>
        </w:tabs>
        <w:ind w:left="6545" w:hanging="360"/>
      </w:pPr>
      <w:rPr>
        <w:rFonts w:ascii="Wingdings" w:hAnsi="Wingdings" w:cs="Wingdings" w:hint="default"/>
      </w:rPr>
    </w:lvl>
  </w:abstractNum>
  <w:abstractNum w:abstractNumId="29" w15:restartNumberingAfterBreak="0">
    <w:nsid w:val="42EE7513"/>
    <w:multiLevelType w:val="hybridMultilevel"/>
    <w:tmpl w:val="45A88D26"/>
    <w:lvl w:ilvl="0" w:tplc="0C0A0001">
      <w:start w:val="1"/>
      <w:numFmt w:val="bullet"/>
      <w:lvlText w:val=""/>
      <w:lvlJc w:val="left"/>
      <w:pPr>
        <w:tabs>
          <w:tab w:val="num" w:pos="785"/>
        </w:tabs>
        <w:ind w:left="785" w:hanging="360"/>
      </w:pPr>
      <w:rPr>
        <w:rFonts w:ascii="Symbol" w:hAnsi="Symbol" w:cs="Symbol" w:hint="default"/>
      </w:rPr>
    </w:lvl>
    <w:lvl w:ilvl="1" w:tplc="0C0A0003">
      <w:start w:val="1"/>
      <w:numFmt w:val="bullet"/>
      <w:lvlText w:val="o"/>
      <w:lvlJc w:val="left"/>
      <w:pPr>
        <w:tabs>
          <w:tab w:val="num" w:pos="1505"/>
        </w:tabs>
        <w:ind w:left="1505" w:hanging="360"/>
      </w:pPr>
      <w:rPr>
        <w:rFonts w:ascii="Courier New" w:hAnsi="Courier New" w:cs="Courier New" w:hint="default"/>
      </w:rPr>
    </w:lvl>
    <w:lvl w:ilvl="2" w:tplc="0C0A0005">
      <w:start w:val="1"/>
      <w:numFmt w:val="bullet"/>
      <w:lvlText w:val=""/>
      <w:lvlJc w:val="left"/>
      <w:pPr>
        <w:tabs>
          <w:tab w:val="num" w:pos="2225"/>
        </w:tabs>
        <w:ind w:left="2225" w:hanging="360"/>
      </w:pPr>
      <w:rPr>
        <w:rFonts w:ascii="Wingdings" w:hAnsi="Wingdings" w:cs="Wingdings" w:hint="default"/>
      </w:rPr>
    </w:lvl>
    <w:lvl w:ilvl="3" w:tplc="0C0A0001">
      <w:start w:val="1"/>
      <w:numFmt w:val="bullet"/>
      <w:lvlText w:val=""/>
      <w:lvlJc w:val="left"/>
      <w:pPr>
        <w:tabs>
          <w:tab w:val="num" w:pos="2945"/>
        </w:tabs>
        <w:ind w:left="2945" w:hanging="360"/>
      </w:pPr>
      <w:rPr>
        <w:rFonts w:ascii="Symbol" w:hAnsi="Symbol" w:cs="Symbol" w:hint="default"/>
      </w:rPr>
    </w:lvl>
    <w:lvl w:ilvl="4" w:tplc="0C0A0003">
      <w:start w:val="1"/>
      <w:numFmt w:val="bullet"/>
      <w:lvlText w:val="o"/>
      <w:lvlJc w:val="left"/>
      <w:pPr>
        <w:tabs>
          <w:tab w:val="num" w:pos="3665"/>
        </w:tabs>
        <w:ind w:left="3665" w:hanging="360"/>
      </w:pPr>
      <w:rPr>
        <w:rFonts w:ascii="Courier New" w:hAnsi="Courier New" w:cs="Courier New" w:hint="default"/>
      </w:rPr>
    </w:lvl>
    <w:lvl w:ilvl="5" w:tplc="0C0A0005">
      <w:start w:val="1"/>
      <w:numFmt w:val="bullet"/>
      <w:lvlText w:val=""/>
      <w:lvlJc w:val="left"/>
      <w:pPr>
        <w:tabs>
          <w:tab w:val="num" w:pos="4385"/>
        </w:tabs>
        <w:ind w:left="4385" w:hanging="360"/>
      </w:pPr>
      <w:rPr>
        <w:rFonts w:ascii="Wingdings" w:hAnsi="Wingdings" w:cs="Wingdings" w:hint="default"/>
      </w:rPr>
    </w:lvl>
    <w:lvl w:ilvl="6" w:tplc="0C0A0001">
      <w:start w:val="1"/>
      <w:numFmt w:val="bullet"/>
      <w:lvlText w:val=""/>
      <w:lvlJc w:val="left"/>
      <w:pPr>
        <w:tabs>
          <w:tab w:val="num" w:pos="5105"/>
        </w:tabs>
        <w:ind w:left="5105" w:hanging="360"/>
      </w:pPr>
      <w:rPr>
        <w:rFonts w:ascii="Symbol" w:hAnsi="Symbol" w:cs="Symbol" w:hint="default"/>
      </w:rPr>
    </w:lvl>
    <w:lvl w:ilvl="7" w:tplc="0C0A0003">
      <w:start w:val="1"/>
      <w:numFmt w:val="bullet"/>
      <w:lvlText w:val="o"/>
      <w:lvlJc w:val="left"/>
      <w:pPr>
        <w:tabs>
          <w:tab w:val="num" w:pos="5825"/>
        </w:tabs>
        <w:ind w:left="5825" w:hanging="360"/>
      </w:pPr>
      <w:rPr>
        <w:rFonts w:ascii="Courier New" w:hAnsi="Courier New" w:cs="Courier New" w:hint="default"/>
      </w:rPr>
    </w:lvl>
    <w:lvl w:ilvl="8" w:tplc="0C0A0005">
      <w:start w:val="1"/>
      <w:numFmt w:val="bullet"/>
      <w:lvlText w:val=""/>
      <w:lvlJc w:val="left"/>
      <w:pPr>
        <w:tabs>
          <w:tab w:val="num" w:pos="6545"/>
        </w:tabs>
        <w:ind w:left="6545" w:hanging="360"/>
      </w:pPr>
      <w:rPr>
        <w:rFonts w:ascii="Wingdings" w:hAnsi="Wingdings" w:cs="Wingdings" w:hint="default"/>
      </w:rPr>
    </w:lvl>
  </w:abstractNum>
  <w:abstractNum w:abstractNumId="30" w15:restartNumberingAfterBreak="0">
    <w:nsid w:val="438E6A20"/>
    <w:multiLevelType w:val="hybridMultilevel"/>
    <w:tmpl w:val="1B167B3A"/>
    <w:lvl w:ilvl="0" w:tplc="0C0A0001">
      <w:start w:val="1"/>
      <w:numFmt w:val="bullet"/>
      <w:lvlText w:val=""/>
      <w:lvlJc w:val="left"/>
      <w:pPr>
        <w:ind w:left="1170" w:hanging="360"/>
      </w:pPr>
      <w:rPr>
        <w:rFonts w:ascii="Symbol" w:hAnsi="Symbol" w:cs="Symbol" w:hint="default"/>
      </w:rPr>
    </w:lvl>
    <w:lvl w:ilvl="1" w:tplc="0C0A0003">
      <w:start w:val="1"/>
      <w:numFmt w:val="bullet"/>
      <w:lvlText w:val="o"/>
      <w:lvlJc w:val="left"/>
      <w:pPr>
        <w:ind w:left="1890" w:hanging="360"/>
      </w:pPr>
      <w:rPr>
        <w:rFonts w:ascii="Courier New" w:hAnsi="Courier New" w:cs="Courier New" w:hint="default"/>
      </w:rPr>
    </w:lvl>
    <w:lvl w:ilvl="2" w:tplc="0C0A0005">
      <w:start w:val="1"/>
      <w:numFmt w:val="bullet"/>
      <w:lvlText w:val=""/>
      <w:lvlJc w:val="left"/>
      <w:pPr>
        <w:ind w:left="2610" w:hanging="360"/>
      </w:pPr>
      <w:rPr>
        <w:rFonts w:ascii="Wingdings" w:hAnsi="Wingdings" w:cs="Wingdings" w:hint="default"/>
      </w:rPr>
    </w:lvl>
    <w:lvl w:ilvl="3" w:tplc="0C0A0001">
      <w:start w:val="1"/>
      <w:numFmt w:val="bullet"/>
      <w:lvlText w:val=""/>
      <w:lvlJc w:val="left"/>
      <w:pPr>
        <w:ind w:left="3330" w:hanging="360"/>
      </w:pPr>
      <w:rPr>
        <w:rFonts w:ascii="Symbol" w:hAnsi="Symbol" w:cs="Symbol" w:hint="default"/>
      </w:rPr>
    </w:lvl>
    <w:lvl w:ilvl="4" w:tplc="0C0A0003">
      <w:start w:val="1"/>
      <w:numFmt w:val="bullet"/>
      <w:lvlText w:val="o"/>
      <w:lvlJc w:val="left"/>
      <w:pPr>
        <w:ind w:left="4050" w:hanging="360"/>
      </w:pPr>
      <w:rPr>
        <w:rFonts w:ascii="Courier New" w:hAnsi="Courier New" w:cs="Courier New" w:hint="default"/>
      </w:rPr>
    </w:lvl>
    <w:lvl w:ilvl="5" w:tplc="0C0A0005">
      <w:start w:val="1"/>
      <w:numFmt w:val="bullet"/>
      <w:lvlText w:val=""/>
      <w:lvlJc w:val="left"/>
      <w:pPr>
        <w:ind w:left="4770" w:hanging="360"/>
      </w:pPr>
      <w:rPr>
        <w:rFonts w:ascii="Wingdings" w:hAnsi="Wingdings" w:cs="Wingdings" w:hint="default"/>
      </w:rPr>
    </w:lvl>
    <w:lvl w:ilvl="6" w:tplc="0C0A0001">
      <w:start w:val="1"/>
      <w:numFmt w:val="bullet"/>
      <w:lvlText w:val=""/>
      <w:lvlJc w:val="left"/>
      <w:pPr>
        <w:ind w:left="5490" w:hanging="360"/>
      </w:pPr>
      <w:rPr>
        <w:rFonts w:ascii="Symbol" w:hAnsi="Symbol" w:cs="Symbol" w:hint="default"/>
      </w:rPr>
    </w:lvl>
    <w:lvl w:ilvl="7" w:tplc="0C0A0003">
      <w:start w:val="1"/>
      <w:numFmt w:val="bullet"/>
      <w:lvlText w:val="o"/>
      <w:lvlJc w:val="left"/>
      <w:pPr>
        <w:ind w:left="6210" w:hanging="360"/>
      </w:pPr>
      <w:rPr>
        <w:rFonts w:ascii="Courier New" w:hAnsi="Courier New" w:cs="Courier New" w:hint="default"/>
      </w:rPr>
    </w:lvl>
    <w:lvl w:ilvl="8" w:tplc="0C0A0005">
      <w:start w:val="1"/>
      <w:numFmt w:val="bullet"/>
      <w:lvlText w:val=""/>
      <w:lvlJc w:val="left"/>
      <w:pPr>
        <w:ind w:left="6930" w:hanging="360"/>
      </w:pPr>
      <w:rPr>
        <w:rFonts w:ascii="Wingdings" w:hAnsi="Wingdings" w:cs="Wingdings" w:hint="default"/>
      </w:rPr>
    </w:lvl>
  </w:abstractNum>
  <w:abstractNum w:abstractNumId="31" w15:restartNumberingAfterBreak="0">
    <w:nsid w:val="4450779A"/>
    <w:multiLevelType w:val="singleLevel"/>
    <w:tmpl w:val="B5647336"/>
    <w:lvl w:ilvl="0">
      <w:start w:val="1"/>
      <w:numFmt w:val="decimal"/>
      <w:lvlText w:val="%1."/>
      <w:lvlJc w:val="left"/>
      <w:pPr>
        <w:tabs>
          <w:tab w:val="num" w:pos="720"/>
        </w:tabs>
        <w:ind w:left="720" w:hanging="360"/>
      </w:pPr>
      <w:rPr>
        <w:rFonts w:hint="default"/>
        <w:b w:val="0"/>
        <w:bCs w:val="0"/>
        <w:i w:val="0"/>
        <w:iCs w:val="0"/>
      </w:rPr>
    </w:lvl>
  </w:abstractNum>
  <w:abstractNum w:abstractNumId="32" w15:restartNumberingAfterBreak="0">
    <w:nsid w:val="481D4646"/>
    <w:multiLevelType w:val="multilevel"/>
    <w:tmpl w:val="B8F2D3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2B77D0B"/>
    <w:multiLevelType w:val="hybridMultilevel"/>
    <w:tmpl w:val="A192FB88"/>
    <w:lvl w:ilvl="0" w:tplc="0C0A0001">
      <w:start w:val="1"/>
      <w:numFmt w:val="bullet"/>
      <w:lvlText w:val=""/>
      <w:lvlJc w:val="left"/>
      <w:pPr>
        <w:tabs>
          <w:tab w:val="num" w:pos="785"/>
        </w:tabs>
        <w:ind w:left="785" w:hanging="360"/>
      </w:pPr>
      <w:rPr>
        <w:rFonts w:ascii="Symbol" w:hAnsi="Symbol" w:cs="Symbol" w:hint="default"/>
      </w:rPr>
    </w:lvl>
    <w:lvl w:ilvl="1" w:tplc="0C0A0003">
      <w:start w:val="1"/>
      <w:numFmt w:val="bullet"/>
      <w:lvlText w:val="o"/>
      <w:lvlJc w:val="left"/>
      <w:pPr>
        <w:tabs>
          <w:tab w:val="num" w:pos="1505"/>
        </w:tabs>
        <w:ind w:left="1505" w:hanging="360"/>
      </w:pPr>
      <w:rPr>
        <w:rFonts w:ascii="Courier New" w:hAnsi="Courier New" w:cs="Courier New" w:hint="default"/>
      </w:rPr>
    </w:lvl>
    <w:lvl w:ilvl="2" w:tplc="0C0A0005">
      <w:start w:val="1"/>
      <w:numFmt w:val="bullet"/>
      <w:lvlText w:val=""/>
      <w:lvlJc w:val="left"/>
      <w:pPr>
        <w:tabs>
          <w:tab w:val="num" w:pos="2225"/>
        </w:tabs>
        <w:ind w:left="2225" w:hanging="360"/>
      </w:pPr>
      <w:rPr>
        <w:rFonts w:ascii="Wingdings" w:hAnsi="Wingdings" w:cs="Wingdings" w:hint="default"/>
      </w:rPr>
    </w:lvl>
    <w:lvl w:ilvl="3" w:tplc="0C0A0001">
      <w:start w:val="1"/>
      <w:numFmt w:val="bullet"/>
      <w:lvlText w:val=""/>
      <w:lvlJc w:val="left"/>
      <w:pPr>
        <w:tabs>
          <w:tab w:val="num" w:pos="2945"/>
        </w:tabs>
        <w:ind w:left="2945" w:hanging="360"/>
      </w:pPr>
      <w:rPr>
        <w:rFonts w:ascii="Symbol" w:hAnsi="Symbol" w:cs="Symbol" w:hint="default"/>
      </w:rPr>
    </w:lvl>
    <w:lvl w:ilvl="4" w:tplc="0C0A0003">
      <w:start w:val="1"/>
      <w:numFmt w:val="bullet"/>
      <w:lvlText w:val="o"/>
      <w:lvlJc w:val="left"/>
      <w:pPr>
        <w:tabs>
          <w:tab w:val="num" w:pos="3665"/>
        </w:tabs>
        <w:ind w:left="3665" w:hanging="360"/>
      </w:pPr>
      <w:rPr>
        <w:rFonts w:ascii="Courier New" w:hAnsi="Courier New" w:cs="Courier New" w:hint="default"/>
      </w:rPr>
    </w:lvl>
    <w:lvl w:ilvl="5" w:tplc="0C0A0005">
      <w:start w:val="1"/>
      <w:numFmt w:val="bullet"/>
      <w:lvlText w:val=""/>
      <w:lvlJc w:val="left"/>
      <w:pPr>
        <w:tabs>
          <w:tab w:val="num" w:pos="4385"/>
        </w:tabs>
        <w:ind w:left="4385" w:hanging="360"/>
      </w:pPr>
      <w:rPr>
        <w:rFonts w:ascii="Wingdings" w:hAnsi="Wingdings" w:cs="Wingdings" w:hint="default"/>
      </w:rPr>
    </w:lvl>
    <w:lvl w:ilvl="6" w:tplc="0C0A0001">
      <w:start w:val="1"/>
      <w:numFmt w:val="bullet"/>
      <w:lvlText w:val=""/>
      <w:lvlJc w:val="left"/>
      <w:pPr>
        <w:tabs>
          <w:tab w:val="num" w:pos="5105"/>
        </w:tabs>
        <w:ind w:left="5105" w:hanging="360"/>
      </w:pPr>
      <w:rPr>
        <w:rFonts w:ascii="Symbol" w:hAnsi="Symbol" w:cs="Symbol" w:hint="default"/>
      </w:rPr>
    </w:lvl>
    <w:lvl w:ilvl="7" w:tplc="0C0A0003">
      <w:start w:val="1"/>
      <w:numFmt w:val="bullet"/>
      <w:lvlText w:val="o"/>
      <w:lvlJc w:val="left"/>
      <w:pPr>
        <w:tabs>
          <w:tab w:val="num" w:pos="5825"/>
        </w:tabs>
        <w:ind w:left="5825" w:hanging="360"/>
      </w:pPr>
      <w:rPr>
        <w:rFonts w:ascii="Courier New" w:hAnsi="Courier New" w:cs="Courier New" w:hint="default"/>
      </w:rPr>
    </w:lvl>
    <w:lvl w:ilvl="8" w:tplc="0C0A0005">
      <w:start w:val="1"/>
      <w:numFmt w:val="bullet"/>
      <w:lvlText w:val=""/>
      <w:lvlJc w:val="left"/>
      <w:pPr>
        <w:tabs>
          <w:tab w:val="num" w:pos="6545"/>
        </w:tabs>
        <w:ind w:left="6545" w:hanging="360"/>
      </w:pPr>
      <w:rPr>
        <w:rFonts w:ascii="Wingdings" w:hAnsi="Wingdings" w:cs="Wingdings" w:hint="default"/>
      </w:rPr>
    </w:lvl>
  </w:abstractNum>
  <w:abstractNum w:abstractNumId="34" w15:restartNumberingAfterBreak="0">
    <w:nsid w:val="551A063E"/>
    <w:multiLevelType w:val="multilevel"/>
    <w:tmpl w:val="27D464CA"/>
    <w:lvl w:ilvl="0">
      <w:start w:val="1"/>
      <w:numFmt w:val="bullet"/>
      <w:lvlText w:val=""/>
      <w:lvlJc w:val="left"/>
      <w:pPr>
        <w:tabs>
          <w:tab w:val="num" w:pos="1145"/>
        </w:tabs>
        <w:ind w:left="1145" w:hanging="360"/>
      </w:pPr>
      <w:rPr>
        <w:rFonts w:ascii="Symbol" w:hAnsi="Symbol" w:cs="Symbol"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cs="Wingdings" w:hint="default"/>
      </w:rPr>
    </w:lvl>
    <w:lvl w:ilvl="3">
      <w:start w:val="1"/>
      <w:numFmt w:val="bullet"/>
      <w:lvlText w:val=""/>
      <w:lvlJc w:val="left"/>
      <w:pPr>
        <w:tabs>
          <w:tab w:val="num" w:pos="3305"/>
        </w:tabs>
        <w:ind w:left="3305" w:hanging="360"/>
      </w:pPr>
      <w:rPr>
        <w:rFonts w:ascii="Symbol" w:hAnsi="Symbol" w:cs="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cs="Wingdings" w:hint="default"/>
      </w:rPr>
    </w:lvl>
    <w:lvl w:ilvl="6">
      <w:start w:val="1"/>
      <w:numFmt w:val="bullet"/>
      <w:lvlText w:val=""/>
      <w:lvlJc w:val="left"/>
      <w:pPr>
        <w:tabs>
          <w:tab w:val="num" w:pos="5465"/>
        </w:tabs>
        <w:ind w:left="5465" w:hanging="360"/>
      </w:pPr>
      <w:rPr>
        <w:rFonts w:ascii="Symbol" w:hAnsi="Symbol" w:cs="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cs="Wingdings" w:hint="default"/>
      </w:rPr>
    </w:lvl>
  </w:abstractNum>
  <w:abstractNum w:abstractNumId="35" w15:restartNumberingAfterBreak="0">
    <w:nsid w:val="55E33E0C"/>
    <w:multiLevelType w:val="hybridMultilevel"/>
    <w:tmpl w:val="215AEB16"/>
    <w:lvl w:ilvl="0" w:tplc="0C0A0001">
      <w:start w:val="1"/>
      <w:numFmt w:val="bullet"/>
      <w:lvlText w:val=""/>
      <w:lvlJc w:val="left"/>
      <w:pPr>
        <w:tabs>
          <w:tab w:val="num" w:pos="785"/>
        </w:tabs>
        <w:ind w:left="785" w:hanging="360"/>
      </w:pPr>
      <w:rPr>
        <w:rFonts w:ascii="Symbol" w:hAnsi="Symbol" w:cs="Symbol" w:hint="default"/>
      </w:rPr>
    </w:lvl>
    <w:lvl w:ilvl="1" w:tplc="0C0A0003">
      <w:start w:val="1"/>
      <w:numFmt w:val="bullet"/>
      <w:lvlText w:val="o"/>
      <w:lvlJc w:val="left"/>
      <w:pPr>
        <w:tabs>
          <w:tab w:val="num" w:pos="1505"/>
        </w:tabs>
        <w:ind w:left="1505" w:hanging="360"/>
      </w:pPr>
      <w:rPr>
        <w:rFonts w:ascii="Courier New" w:hAnsi="Courier New" w:cs="Courier New" w:hint="default"/>
      </w:rPr>
    </w:lvl>
    <w:lvl w:ilvl="2" w:tplc="0C0A0005">
      <w:start w:val="1"/>
      <w:numFmt w:val="bullet"/>
      <w:lvlText w:val=""/>
      <w:lvlJc w:val="left"/>
      <w:pPr>
        <w:tabs>
          <w:tab w:val="num" w:pos="2225"/>
        </w:tabs>
        <w:ind w:left="2225" w:hanging="360"/>
      </w:pPr>
      <w:rPr>
        <w:rFonts w:ascii="Wingdings" w:hAnsi="Wingdings" w:cs="Wingdings" w:hint="default"/>
      </w:rPr>
    </w:lvl>
    <w:lvl w:ilvl="3" w:tplc="0C0A0001">
      <w:start w:val="1"/>
      <w:numFmt w:val="bullet"/>
      <w:lvlText w:val=""/>
      <w:lvlJc w:val="left"/>
      <w:pPr>
        <w:tabs>
          <w:tab w:val="num" w:pos="2945"/>
        </w:tabs>
        <w:ind w:left="2945" w:hanging="360"/>
      </w:pPr>
      <w:rPr>
        <w:rFonts w:ascii="Symbol" w:hAnsi="Symbol" w:cs="Symbol" w:hint="default"/>
      </w:rPr>
    </w:lvl>
    <w:lvl w:ilvl="4" w:tplc="0C0A0003">
      <w:start w:val="1"/>
      <w:numFmt w:val="bullet"/>
      <w:lvlText w:val="o"/>
      <w:lvlJc w:val="left"/>
      <w:pPr>
        <w:tabs>
          <w:tab w:val="num" w:pos="3665"/>
        </w:tabs>
        <w:ind w:left="3665" w:hanging="360"/>
      </w:pPr>
      <w:rPr>
        <w:rFonts w:ascii="Courier New" w:hAnsi="Courier New" w:cs="Courier New" w:hint="default"/>
      </w:rPr>
    </w:lvl>
    <w:lvl w:ilvl="5" w:tplc="0C0A0005">
      <w:start w:val="1"/>
      <w:numFmt w:val="bullet"/>
      <w:lvlText w:val=""/>
      <w:lvlJc w:val="left"/>
      <w:pPr>
        <w:tabs>
          <w:tab w:val="num" w:pos="4385"/>
        </w:tabs>
        <w:ind w:left="4385" w:hanging="360"/>
      </w:pPr>
      <w:rPr>
        <w:rFonts w:ascii="Wingdings" w:hAnsi="Wingdings" w:cs="Wingdings" w:hint="default"/>
      </w:rPr>
    </w:lvl>
    <w:lvl w:ilvl="6" w:tplc="0C0A0001">
      <w:start w:val="1"/>
      <w:numFmt w:val="bullet"/>
      <w:lvlText w:val=""/>
      <w:lvlJc w:val="left"/>
      <w:pPr>
        <w:tabs>
          <w:tab w:val="num" w:pos="5105"/>
        </w:tabs>
        <w:ind w:left="5105" w:hanging="360"/>
      </w:pPr>
      <w:rPr>
        <w:rFonts w:ascii="Symbol" w:hAnsi="Symbol" w:cs="Symbol" w:hint="default"/>
      </w:rPr>
    </w:lvl>
    <w:lvl w:ilvl="7" w:tplc="0C0A0003">
      <w:start w:val="1"/>
      <w:numFmt w:val="bullet"/>
      <w:lvlText w:val="o"/>
      <w:lvlJc w:val="left"/>
      <w:pPr>
        <w:tabs>
          <w:tab w:val="num" w:pos="5825"/>
        </w:tabs>
        <w:ind w:left="5825" w:hanging="360"/>
      </w:pPr>
      <w:rPr>
        <w:rFonts w:ascii="Courier New" w:hAnsi="Courier New" w:cs="Courier New" w:hint="default"/>
      </w:rPr>
    </w:lvl>
    <w:lvl w:ilvl="8" w:tplc="0C0A0005">
      <w:start w:val="1"/>
      <w:numFmt w:val="bullet"/>
      <w:lvlText w:val=""/>
      <w:lvlJc w:val="left"/>
      <w:pPr>
        <w:tabs>
          <w:tab w:val="num" w:pos="6545"/>
        </w:tabs>
        <w:ind w:left="6545" w:hanging="360"/>
      </w:pPr>
      <w:rPr>
        <w:rFonts w:ascii="Wingdings" w:hAnsi="Wingdings" w:cs="Wingdings" w:hint="default"/>
      </w:rPr>
    </w:lvl>
  </w:abstractNum>
  <w:abstractNum w:abstractNumId="36" w15:restartNumberingAfterBreak="0">
    <w:nsid w:val="61B76305"/>
    <w:multiLevelType w:val="multilevel"/>
    <w:tmpl w:val="B8F2D3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64474CCD"/>
    <w:multiLevelType w:val="hybridMultilevel"/>
    <w:tmpl w:val="3B4E6DFA"/>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65151693"/>
    <w:multiLevelType w:val="hybridMultilevel"/>
    <w:tmpl w:val="88A81F5E"/>
    <w:lvl w:ilvl="0" w:tplc="0C0A0001">
      <w:start w:val="1"/>
      <w:numFmt w:val="bullet"/>
      <w:lvlText w:val=""/>
      <w:lvlJc w:val="left"/>
      <w:pPr>
        <w:tabs>
          <w:tab w:val="num" w:pos="785"/>
        </w:tabs>
        <w:ind w:left="785" w:hanging="360"/>
      </w:pPr>
      <w:rPr>
        <w:rFonts w:ascii="Symbol" w:hAnsi="Symbol" w:cs="Symbol" w:hint="default"/>
      </w:rPr>
    </w:lvl>
    <w:lvl w:ilvl="1" w:tplc="0C0A0003">
      <w:start w:val="1"/>
      <w:numFmt w:val="bullet"/>
      <w:lvlText w:val="o"/>
      <w:lvlJc w:val="left"/>
      <w:pPr>
        <w:tabs>
          <w:tab w:val="num" w:pos="1505"/>
        </w:tabs>
        <w:ind w:left="1505" w:hanging="360"/>
      </w:pPr>
      <w:rPr>
        <w:rFonts w:ascii="Courier New" w:hAnsi="Courier New" w:cs="Courier New" w:hint="default"/>
      </w:rPr>
    </w:lvl>
    <w:lvl w:ilvl="2" w:tplc="0C0A0005">
      <w:start w:val="1"/>
      <w:numFmt w:val="bullet"/>
      <w:lvlText w:val=""/>
      <w:lvlJc w:val="left"/>
      <w:pPr>
        <w:tabs>
          <w:tab w:val="num" w:pos="2225"/>
        </w:tabs>
        <w:ind w:left="2225" w:hanging="360"/>
      </w:pPr>
      <w:rPr>
        <w:rFonts w:ascii="Wingdings" w:hAnsi="Wingdings" w:cs="Wingdings" w:hint="default"/>
      </w:rPr>
    </w:lvl>
    <w:lvl w:ilvl="3" w:tplc="0C0A0001">
      <w:start w:val="1"/>
      <w:numFmt w:val="bullet"/>
      <w:lvlText w:val=""/>
      <w:lvlJc w:val="left"/>
      <w:pPr>
        <w:tabs>
          <w:tab w:val="num" w:pos="2945"/>
        </w:tabs>
        <w:ind w:left="2945" w:hanging="360"/>
      </w:pPr>
      <w:rPr>
        <w:rFonts w:ascii="Symbol" w:hAnsi="Symbol" w:cs="Symbol" w:hint="default"/>
      </w:rPr>
    </w:lvl>
    <w:lvl w:ilvl="4" w:tplc="0C0A0003">
      <w:start w:val="1"/>
      <w:numFmt w:val="bullet"/>
      <w:lvlText w:val="o"/>
      <w:lvlJc w:val="left"/>
      <w:pPr>
        <w:tabs>
          <w:tab w:val="num" w:pos="3665"/>
        </w:tabs>
        <w:ind w:left="3665" w:hanging="360"/>
      </w:pPr>
      <w:rPr>
        <w:rFonts w:ascii="Courier New" w:hAnsi="Courier New" w:cs="Courier New" w:hint="default"/>
      </w:rPr>
    </w:lvl>
    <w:lvl w:ilvl="5" w:tplc="0C0A0005">
      <w:start w:val="1"/>
      <w:numFmt w:val="bullet"/>
      <w:lvlText w:val=""/>
      <w:lvlJc w:val="left"/>
      <w:pPr>
        <w:tabs>
          <w:tab w:val="num" w:pos="4385"/>
        </w:tabs>
        <w:ind w:left="4385" w:hanging="360"/>
      </w:pPr>
      <w:rPr>
        <w:rFonts w:ascii="Wingdings" w:hAnsi="Wingdings" w:cs="Wingdings" w:hint="default"/>
      </w:rPr>
    </w:lvl>
    <w:lvl w:ilvl="6" w:tplc="0C0A0001">
      <w:start w:val="1"/>
      <w:numFmt w:val="bullet"/>
      <w:lvlText w:val=""/>
      <w:lvlJc w:val="left"/>
      <w:pPr>
        <w:tabs>
          <w:tab w:val="num" w:pos="5105"/>
        </w:tabs>
        <w:ind w:left="5105" w:hanging="360"/>
      </w:pPr>
      <w:rPr>
        <w:rFonts w:ascii="Symbol" w:hAnsi="Symbol" w:cs="Symbol" w:hint="default"/>
      </w:rPr>
    </w:lvl>
    <w:lvl w:ilvl="7" w:tplc="0C0A0003">
      <w:start w:val="1"/>
      <w:numFmt w:val="bullet"/>
      <w:lvlText w:val="o"/>
      <w:lvlJc w:val="left"/>
      <w:pPr>
        <w:tabs>
          <w:tab w:val="num" w:pos="5825"/>
        </w:tabs>
        <w:ind w:left="5825" w:hanging="360"/>
      </w:pPr>
      <w:rPr>
        <w:rFonts w:ascii="Courier New" w:hAnsi="Courier New" w:cs="Courier New" w:hint="default"/>
      </w:rPr>
    </w:lvl>
    <w:lvl w:ilvl="8" w:tplc="0C0A0005">
      <w:start w:val="1"/>
      <w:numFmt w:val="bullet"/>
      <w:lvlText w:val=""/>
      <w:lvlJc w:val="left"/>
      <w:pPr>
        <w:tabs>
          <w:tab w:val="num" w:pos="6545"/>
        </w:tabs>
        <w:ind w:left="6545" w:hanging="360"/>
      </w:pPr>
      <w:rPr>
        <w:rFonts w:ascii="Wingdings" w:hAnsi="Wingdings" w:cs="Wingdings" w:hint="default"/>
      </w:rPr>
    </w:lvl>
  </w:abstractNum>
  <w:abstractNum w:abstractNumId="39" w15:restartNumberingAfterBreak="0">
    <w:nsid w:val="66645F05"/>
    <w:multiLevelType w:val="hybridMultilevel"/>
    <w:tmpl w:val="3452A61E"/>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40" w15:restartNumberingAfterBreak="0">
    <w:nsid w:val="67E75798"/>
    <w:multiLevelType w:val="hybridMultilevel"/>
    <w:tmpl w:val="135E43D4"/>
    <w:lvl w:ilvl="0" w:tplc="0C0A0001">
      <w:start w:val="1"/>
      <w:numFmt w:val="bullet"/>
      <w:lvlText w:val=""/>
      <w:lvlJc w:val="left"/>
      <w:pPr>
        <w:tabs>
          <w:tab w:val="num" w:pos="785"/>
        </w:tabs>
        <w:ind w:left="785" w:hanging="360"/>
      </w:pPr>
      <w:rPr>
        <w:rFonts w:ascii="Symbol" w:hAnsi="Symbol" w:cs="Symbol" w:hint="default"/>
      </w:rPr>
    </w:lvl>
    <w:lvl w:ilvl="1" w:tplc="0C0A0003">
      <w:start w:val="1"/>
      <w:numFmt w:val="bullet"/>
      <w:lvlText w:val="o"/>
      <w:lvlJc w:val="left"/>
      <w:pPr>
        <w:tabs>
          <w:tab w:val="num" w:pos="1505"/>
        </w:tabs>
        <w:ind w:left="1505" w:hanging="360"/>
      </w:pPr>
      <w:rPr>
        <w:rFonts w:ascii="Courier New" w:hAnsi="Courier New" w:cs="Courier New" w:hint="default"/>
      </w:rPr>
    </w:lvl>
    <w:lvl w:ilvl="2" w:tplc="0C0A0001">
      <w:start w:val="1"/>
      <w:numFmt w:val="bullet"/>
      <w:lvlText w:val=""/>
      <w:lvlJc w:val="left"/>
      <w:pPr>
        <w:tabs>
          <w:tab w:val="num" w:pos="2225"/>
        </w:tabs>
        <w:ind w:left="2225" w:hanging="360"/>
      </w:pPr>
      <w:rPr>
        <w:rFonts w:ascii="Symbol" w:hAnsi="Symbol" w:cs="Symbol" w:hint="default"/>
      </w:rPr>
    </w:lvl>
    <w:lvl w:ilvl="3" w:tplc="0C0A0001">
      <w:start w:val="1"/>
      <w:numFmt w:val="bullet"/>
      <w:lvlText w:val=""/>
      <w:lvlJc w:val="left"/>
      <w:pPr>
        <w:tabs>
          <w:tab w:val="num" w:pos="2945"/>
        </w:tabs>
        <w:ind w:left="2945" w:hanging="360"/>
      </w:pPr>
      <w:rPr>
        <w:rFonts w:ascii="Symbol" w:hAnsi="Symbol" w:cs="Symbol" w:hint="default"/>
      </w:rPr>
    </w:lvl>
    <w:lvl w:ilvl="4" w:tplc="0C0A0003">
      <w:start w:val="1"/>
      <w:numFmt w:val="bullet"/>
      <w:lvlText w:val="o"/>
      <w:lvlJc w:val="left"/>
      <w:pPr>
        <w:tabs>
          <w:tab w:val="num" w:pos="3665"/>
        </w:tabs>
        <w:ind w:left="3665" w:hanging="360"/>
      </w:pPr>
      <w:rPr>
        <w:rFonts w:ascii="Courier New" w:hAnsi="Courier New" w:cs="Courier New" w:hint="default"/>
      </w:rPr>
    </w:lvl>
    <w:lvl w:ilvl="5" w:tplc="0C0A0005">
      <w:start w:val="1"/>
      <w:numFmt w:val="bullet"/>
      <w:lvlText w:val=""/>
      <w:lvlJc w:val="left"/>
      <w:pPr>
        <w:tabs>
          <w:tab w:val="num" w:pos="4385"/>
        </w:tabs>
        <w:ind w:left="4385" w:hanging="360"/>
      </w:pPr>
      <w:rPr>
        <w:rFonts w:ascii="Wingdings" w:hAnsi="Wingdings" w:cs="Wingdings" w:hint="default"/>
      </w:rPr>
    </w:lvl>
    <w:lvl w:ilvl="6" w:tplc="0C0A0001">
      <w:start w:val="1"/>
      <w:numFmt w:val="bullet"/>
      <w:lvlText w:val=""/>
      <w:lvlJc w:val="left"/>
      <w:pPr>
        <w:tabs>
          <w:tab w:val="num" w:pos="5105"/>
        </w:tabs>
        <w:ind w:left="5105" w:hanging="360"/>
      </w:pPr>
      <w:rPr>
        <w:rFonts w:ascii="Symbol" w:hAnsi="Symbol" w:cs="Symbol" w:hint="default"/>
      </w:rPr>
    </w:lvl>
    <w:lvl w:ilvl="7" w:tplc="0C0A0003">
      <w:start w:val="1"/>
      <w:numFmt w:val="bullet"/>
      <w:lvlText w:val="o"/>
      <w:lvlJc w:val="left"/>
      <w:pPr>
        <w:tabs>
          <w:tab w:val="num" w:pos="5825"/>
        </w:tabs>
        <w:ind w:left="5825" w:hanging="360"/>
      </w:pPr>
      <w:rPr>
        <w:rFonts w:ascii="Courier New" w:hAnsi="Courier New" w:cs="Courier New" w:hint="default"/>
      </w:rPr>
    </w:lvl>
    <w:lvl w:ilvl="8" w:tplc="0C0A0005">
      <w:start w:val="1"/>
      <w:numFmt w:val="bullet"/>
      <w:lvlText w:val=""/>
      <w:lvlJc w:val="left"/>
      <w:pPr>
        <w:tabs>
          <w:tab w:val="num" w:pos="6545"/>
        </w:tabs>
        <w:ind w:left="6545" w:hanging="360"/>
      </w:pPr>
      <w:rPr>
        <w:rFonts w:ascii="Wingdings" w:hAnsi="Wingdings" w:cs="Wingdings" w:hint="default"/>
      </w:rPr>
    </w:lvl>
  </w:abstractNum>
  <w:abstractNum w:abstractNumId="41" w15:restartNumberingAfterBreak="0">
    <w:nsid w:val="72CC5639"/>
    <w:multiLevelType w:val="multilevel"/>
    <w:tmpl w:val="E4866E0A"/>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C17F20"/>
    <w:multiLevelType w:val="hybridMultilevel"/>
    <w:tmpl w:val="B8F2D316"/>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5"/>
  </w:num>
  <w:num w:numId="3">
    <w:abstractNumId w:val="8"/>
  </w:num>
  <w:num w:numId="4">
    <w:abstractNumId w:val="17"/>
  </w:num>
  <w:num w:numId="5">
    <w:abstractNumId w:val="15"/>
  </w:num>
  <w:num w:numId="6">
    <w:abstractNumId w:val="9"/>
  </w:num>
  <w:num w:numId="7">
    <w:abstractNumId w:val="31"/>
  </w:num>
  <w:num w:numId="8">
    <w:abstractNumId w:val="11"/>
  </w:num>
  <w:num w:numId="9">
    <w:abstractNumId w:val="27"/>
  </w:num>
  <w:num w:numId="10">
    <w:abstractNumId w:val="6"/>
  </w:num>
  <w:num w:numId="11">
    <w:abstractNumId w:val="26"/>
  </w:num>
  <w:num w:numId="12">
    <w:abstractNumId w:val="33"/>
  </w:num>
  <w:num w:numId="13">
    <w:abstractNumId w:val="7"/>
  </w:num>
  <w:num w:numId="14">
    <w:abstractNumId w:val="20"/>
  </w:num>
  <w:num w:numId="15">
    <w:abstractNumId w:val="21"/>
  </w:num>
  <w:num w:numId="16">
    <w:abstractNumId w:val="16"/>
  </w:num>
  <w:num w:numId="17">
    <w:abstractNumId w:val="42"/>
  </w:num>
  <w:num w:numId="18">
    <w:abstractNumId w:val="32"/>
  </w:num>
  <w:num w:numId="19">
    <w:abstractNumId w:val="18"/>
  </w:num>
  <w:num w:numId="20">
    <w:abstractNumId w:val="36"/>
  </w:num>
  <w:num w:numId="21">
    <w:abstractNumId w:val="1"/>
  </w:num>
  <w:num w:numId="22">
    <w:abstractNumId w:val="24"/>
  </w:num>
  <w:num w:numId="23">
    <w:abstractNumId w:val="37"/>
  </w:num>
  <w:num w:numId="24">
    <w:abstractNumId w:val="0"/>
  </w:num>
  <w:num w:numId="25">
    <w:abstractNumId w:val="38"/>
  </w:num>
  <w:num w:numId="26">
    <w:abstractNumId w:val="14"/>
  </w:num>
  <w:num w:numId="27">
    <w:abstractNumId w:val="35"/>
  </w:num>
  <w:num w:numId="28">
    <w:abstractNumId w:val="22"/>
  </w:num>
  <w:num w:numId="29">
    <w:abstractNumId w:val="34"/>
  </w:num>
  <w:num w:numId="30">
    <w:abstractNumId w:val="2"/>
  </w:num>
  <w:num w:numId="31">
    <w:abstractNumId w:val="3"/>
  </w:num>
  <w:num w:numId="32">
    <w:abstractNumId w:val="4"/>
  </w:num>
  <w:num w:numId="33">
    <w:abstractNumId w:val="40"/>
  </w:num>
  <w:num w:numId="34">
    <w:abstractNumId w:val="28"/>
  </w:num>
  <w:num w:numId="35">
    <w:abstractNumId w:val="29"/>
  </w:num>
  <w:num w:numId="36">
    <w:abstractNumId w:val="19"/>
  </w:num>
  <w:num w:numId="37">
    <w:abstractNumId w:val="23"/>
  </w:num>
  <w:num w:numId="38">
    <w:abstractNumId w:val="39"/>
  </w:num>
  <w:num w:numId="39">
    <w:abstractNumId w:val="12"/>
  </w:num>
  <w:num w:numId="40">
    <w:abstractNumId w:val="13"/>
  </w:num>
  <w:num w:numId="41">
    <w:abstractNumId w:val="41"/>
  </w:num>
  <w:num w:numId="42">
    <w:abstractNumId w:val="30"/>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defaultTabStop w:val="720"/>
  <w:hyphenationZone w:val="425"/>
  <w:doNotHyphenateCaps/>
  <w:drawingGridHorizontalSpacing w:val="12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399D"/>
    <w:rsid w:val="00011D23"/>
    <w:rsid w:val="000207C1"/>
    <w:rsid w:val="00024461"/>
    <w:rsid w:val="000248A1"/>
    <w:rsid w:val="00025EC6"/>
    <w:rsid w:val="0003352F"/>
    <w:rsid w:val="00040947"/>
    <w:rsid w:val="00040A48"/>
    <w:rsid w:val="00045BB9"/>
    <w:rsid w:val="00046750"/>
    <w:rsid w:val="00050270"/>
    <w:rsid w:val="000513EE"/>
    <w:rsid w:val="0005421C"/>
    <w:rsid w:val="00063741"/>
    <w:rsid w:val="00063F43"/>
    <w:rsid w:val="00072C0E"/>
    <w:rsid w:val="00081999"/>
    <w:rsid w:val="00083EAC"/>
    <w:rsid w:val="000841F6"/>
    <w:rsid w:val="00086105"/>
    <w:rsid w:val="0009040A"/>
    <w:rsid w:val="000925DF"/>
    <w:rsid w:val="000935F0"/>
    <w:rsid w:val="000A158A"/>
    <w:rsid w:val="000A6275"/>
    <w:rsid w:val="000B1139"/>
    <w:rsid w:val="000B1703"/>
    <w:rsid w:val="000B3430"/>
    <w:rsid w:val="000B707D"/>
    <w:rsid w:val="000C1A1B"/>
    <w:rsid w:val="000C2344"/>
    <w:rsid w:val="000C762D"/>
    <w:rsid w:val="000D6400"/>
    <w:rsid w:val="000D7A18"/>
    <w:rsid w:val="000E434A"/>
    <w:rsid w:val="000F5894"/>
    <w:rsid w:val="000F693A"/>
    <w:rsid w:val="001014B0"/>
    <w:rsid w:val="00101824"/>
    <w:rsid w:val="00102733"/>
    <w:rsid w:val="0010758B"/>
    <w:rsid w:val="00111765"/>
    <w:rsid w:val="00111F43"/>
    <w:rsid w:val="001312E7"/>
    <w:rsid w:val="0015298C"/>
    <w:rsid w:val="00155143"/>
    <w:rsid w:val="0015715C"/>
    <w:rsid w:val="00160307"/>
    <w:rsid w:val="001616B7"/>
    <w:rsid w:val="00175A4B"/>
    <w:rsid w:val="00177534"/>
    <w:rsid w:val="0018214E"/>
    <w:rsid w:val="00186A04"/>
    <w:rsid w:val="0019531D"/>
    <w:rsid w:val="001A2B8C"/>
    <w:rsid w:val="001A4647"/>
    <w:rsid w:val="001A4F43"/>
    <w:rsid w:val="001B0EC5"/>
    <w:rsid w:val="001B3FAB"/>
    <w:rsid w:val="001C02BE"/>
    <w:rsid w:val="001C06C5"/>
    <w:rsid w:val="001C4185"/>
    <w:rsid w:val="001C4443"/>
    <w:rsid w:val="001D0524"/>
    <w:rsid w:val="001D6794"/>
    <w:rsid w:val="001E1A34"/>
    <w:rsid w:val="001E1E66"/>
    <w:rsid w:val="001E3F83"/>
    <w:rsid w:val="001E58E2"/>
    <w:rsid w:val="001E6C56"/>
    <w:rsid w:val="001E7B5F"/>
    <w:rsid w:val="001F3832"/>
    <w:rsid w:val="001F6A92"/>
    <w:rsid w:val="00204F4F"/>
    <w:rsid w:val="00217074"/>
    <w:rsid w:val="00227E6A"/>
    <w:rsid w:val="002540E5"/>
    <w:rsid w:val="00266DDB"/>
    <w:rsid w:val="002671C9"/>
    <w:rsid w:val="0027392D"/>
    <w:rsid w:val="002744FA"/>
    <w:rsid w:val="00280A6E"/>
    <w:rsid w:val="002824EA"/>
    <w:rsid w:val="002A4ACF"/>
    <w:rsid w:val="002B6B90"/>
    <w:rsid w:val="002B77F8"/>
    <w:rsid w:val="002C275B"/>
    <w:rsid w:val="002C625E"/>
    <w:rsid w:val="002C6967"/>
    <w:rsid w:val="002D00B1"/>
    <w:rsid w:val="002D5159"/>
    <w:rsid w:val="002E5956"/>
    <w:rsid w:val="002F1C50"/>
    <w:rsid w:val="002F4BB5"/>
    <w:rsid w:val="0030070F"/>
    <w:rsid w:val="003079CB"/>
    <w:rsid w:val="003351A3"/>
    <w:rsid w:val="003355E0"/>
    <w:rsid w:val="0033583A"/>
    <w:rsid w:val="00352F17"/>
    <w:rsid w:val="00354B65"/>
    <w:rsid w:val="003603BE"/>
    <w:rsid w:val="00361EE5"/>
    <w:rsid w:val="00367291"/>
    <w:rsid w:val="00374039"/>
    <w:rsid w:val="00374083"/>
    <w:rsid w:val="0037592C"/>
    <w:rsid w:val="00377F8C"/>
    <w:rsid w:val="00391898"/>
    <w:rsid w:val="00393D86"/>
    <w:rsid w:val="003A216E"/>
    <w:rsid w:val="003A5724"/>
    <w:rsid w:val="003D5194"/>
    <w:rsid w:val="003E6F2A"/>
    <w:rsid w:val="00403F8B"/>
    <w:rsid w:val="00406BF6"/>
    <w:rsid w:val="0041003E"/>
    <w:rsid w:val="004102B0"/>
    <w:rsid w:val="0041428D"/>
    <w:rsid w:val="00423BB8"/>
    <w:rsid w:val="00426836"/>
    <w:rsid w:val="00433C4C"/>
    <w:rsid w:val="004348EA"/>
    <w:rsid w:val="0043782B"/>
    <w:rsid w:val="00442B8A"/>
    <w:rsid w:val="004724DF"/>
    <w:rsid w:val="00473DE0"/>
    <w:rsid w:val="00474EB1"/>
    <w:rsid w:val="00477BEB"/>
    <w:rsid w:val="00492161"/>
    <w:rsid w:val="00494289"/>
    <w:rsid w:val="004A0E54"/>
    <w:rsid w:val="004A3493"/>
    <w:rsid w:val="004C156E"/>
    <w:rsid w:val="004C44CC"/>
    <w:rsid w:val="004C6824"/>
    <w:rsid w:val="004D1ADF"/>
    <w:rsid w:val="004D6052"/>
    <w:rsid w:val="004F044F"/>
    <w:rsid w:val="004F076B"/>
    <w:rsid w:val="004F70CF"/>
    <w:rsid w:val="00501E0E"/>
    <w:rsid w:val="0050672D"/>
    <w:rsid w:val="00511AAE"/>
    <w:rsid w:val="005249D3"/>
    <w:rsid w:val="0052504B"/>
    <w:rsid w:val="00527D60"/>
    <w:rsid w:val="005301B1"/>
    <w:rsid w:val="00531A9A"/>
    <w:rsid w:val="00540BFC"/>
    <w:rsid w:val="00545886"/>
    <w:rsid w:val="00547D97"/>
    <w:rsid w:val="00554800"/>
    <w:rsid w:val="00562D94"/>
    <w:rsid w:val="00564A68"/>
    <w:rsid w:val="00564F66"/>
    <w:rsid w:val="00565FA4"/>
    <w:rsid w:val="00566C05"/>
    <w:rsid w:val="00567691"/>
    <w:rsid w:val="00576F86"/>
    <w:rsid w:val="00577889"/>
    <w:rsid w:val="00590F31"/>
    <w:rsid w:val="005A0938"/>
    <w:rsid w:val="005A2066"/>
    <w:rsid w:val="005A2C77"/>
    <w:rsid w:val="005A4111"/>
    <w:rsid w:val="005A4A8F"/>
    <w:rsid w:val="005B585A"/>
    <w:rsid w:val="005B7815"/>
    <w:rsid w:val="005B7C5A"/>
    <w:rsid w:val="005C57E3"/>
    <w:rsid w:val="005C683E"/>
    <w:rsid w:val="005D0062"/>
    <w:rsid w:val="005D5C7C"/>
    <w:rsid w:val="005E5976"/>
    <w:rsid w:val="005F2AE7"/>
    <w:rsid w:val="0060105F"/>
    <w:rsid w:val="0060712D"/>
    <w:rsid w:val="006158E5"/>
    <w:rsid w:val="00617944"/>
    <w:rsid w:val="0062253B"/>
    <w:rsid w:val="0062441B"/>
    <w:rsid w:val="00625DCB"/>
    <w:rsid w:val="006260AB"/>
    <w:rsid w:val="006265A5"/>
    <w:rsid w:val="00630457"/>
    <w:rsid w:val="00631F1E"/>
    <w:rsid w:val="006349D4"/>
    <w:rsid w:val="00637B25"/>
    <w:rsid w:val="0064147E"/>
    <w:rsid w:val="00650980"/>
    <w:rsid w:val="006528C5"/>
    <w:rsid w:val="00657A18"/>
    <w:rsid w:val="00663BCD"/>
    <w:rsid w:val="00673447"/>
    <w:rsid w:val="006814EE"/>
    <w:rsid w:val="0068385C"/>
    <w:rsid w:val="006932E6"/>
    <w:rsid w:val="006A458A"/>
    <w:rsid w:val="006A48B5"/>
    <w:rsid w:val="006A69B3"/>
    <w:rsid w:val="006B6492"/>
    <w:rsid w:val="006B699C"/>
    <w:rsid w:val="006B6AA7"/>
    <w:rsid w:val="006C4983"/>
    <w:rsid w:val="006C6724"/>
    <w:rsid w:val="006C68F4"/>
    <w:rsid w:val="006D0348"/>
    <w:rsid w:val="006D7AAE"/>
    <w:rsid w:val="006F2825"/>
    <w:rsid w:val="00705CDB"/>
    <w:rsid w:val="00705EC9"/>
    <w:rsid w:val="007115F9"/>
    <w:rsid w:val="00714ACC"/>
    <w:rsid w:val="007153E3"/>
    <w:rsid w:val="00723EDF"/>
    <w:rsid w:val="00726BF9"/>
    <w:rsid w:val="00730BBC"/>
    <w:rsid w:val="00740724"/>
    <w:rsid w:val="007445F6"/>
    <w:rsid w:val="007533AD"/>
    <w:rsid w:val="007539D9"/>
    <w:rsid w:val="00760CAA"/>
    <w:rsid w:val="00772804"/>
    <w:rsid w:val="007758EF"/>
    <w:rsid w:val="00777941"/>
    <w:rsid w:val="00792C47"/>
    <w:rsid w:val="007A1E60"/>
    <w:rsid w:val="007A34C7"/>
    <w:rsid w:val="007B3A7F"/>
    <w:rsid w:val="007B78A0"/>
    <w:rsid w:val="007C3E16"/>
    <w:rsid w:val="007C6C8A"/>
    <w:rsid w:val="007D4B28"/>
    <w:rsid w:val="007E5D16"/>
    <w:rsid w:val="007F28FF"/>
    <w:rsid w:val="007F4003"/>
    <w:rsid w:val="007F519B"/>
    <w:rsid w:val="007F67F6"/>
    <w:rsid w:val="00802315"/>
    <w:rsid w:val="0080504D"/>
    <w:rsid w:val="00806D09"/>
    <w:rsid w:val="00807FCF"/>
    <w:rsid w:val="00813AA3"/>
    <w:rsid w:val="008223E5"/>
    <w:rsid w:val="0082327F"/>
    <w:rsid w:val="00823539"/>
    <w:rsid w:val="00825F33"/>
    <w:rsid w:val="008319D4"/>
    <w:rsid w:val="00834357"/>
    <w:rsid w:val="00850FC9"/>
    <w:rsid w:val="00861703"/>
    <w:rsid w:val="00864995"/>
    <w:rsid w:val="00874F5E"/>
    <w:rsid w:val="00876E29"/>
    <w:rsid w:val="00883D43"/>
    <w:rsid w:val="008854C5"/>
    <w:rsid w:val="00891DA1"/>
    <w:rsid w:val="008921F8"/>
    <w:rsid w:val="008A38A9"/>
    <w:rsid w:val="008A5CF3"/>
    <w:rsid w:val="008B0BEA"/>
    <w:rsid w:val="008B10E5"/>
    <w:rsid w:val="008C0204"/>
    <w:rsid w:val="008D01B8"/>
    <w:rsid w:val="008D67B7"/>
    <w:rsid w:val="008E2BC6"/>
    <w:rsid w:val="008E3EC4"/>
    <w:rsid w:val="008E597C"/>
    <w:rsid w:val="008F1978"/>
    <w:rsid w:val="00901424"/>
    <w:rsid w:val="00902D2B"/>
    <w:rsid w:val="00907802"/>
    <w:rsid w:val="00913EC6"/>
    <w:rsid w:val="0092375F"/>
    <w:rsid w:val="0092626B"/>
    <w:rsid w:val="00941FBA"/>
    <w:rsid w:val="00942B8B"/>
    <w:rsid w:val="0094477D"/>
    <w:rsid w:val="009557D1"/>
    <w:rsid w:val="00955E81"/>
    <w:rsid w:val="00957779"/>
    <w:rsid w:val="00975446"/>
    <w:rsid w:val="009803CF"/>
    <w:rsid w:val="00984FE1"/>
    <w:rsid w:val="0098773F"/>
    <w:rsid w:val="009924D3"/>
    <w:rsid w:val="00992631"/>
    <w:rsid w:val="00994F0F"/>
    <w:rsid w:val="00995D07"/>
    <w:rsid w:val="009960D8"/>
    <w:rsid w:val="009A2B0C"/>
    <w:rsid w:val="009B41A4"/>
    <w:rsid w:val="009B50E6"/>
    <w:rsid w:val="009E1495"/>
    <w:rsid w:val="009E1899"/>
    <w:rsid w:val="009E1A37"/>
    <w:rsid w:val="009E4C92"/>
    <w:rsid w:val="009F6FC0"/>
    <w:rsid w:val="00A01D84"/>
    <w:rsid w:val="00A051D6"/>
    <w:rsid w:val="00A11338"/>
    <w:rsid w:val="00A13272"/>
    <w:rsid w:val="00A13EAD"/>
    <w:rsid w:val="00A140C4"/>
    <w:rsid w:val="00A15DE9"/>
    <w:rsid w:val="00A30313"/>
    <w:rsid w:val="00A35A18"/>
    <w:rsid w:val="00A36C69"/>
    <w:rsid w:val="00A40EDB"/>
    <w:rsid w:val="00A42C56"/>
    <w:rsid w:val="00A45587"/>
    <w:rsid w:val="00A46B7B"/>
    <w:rsid w:val="00A47B5B"/>
    <w:rsid w:val="00A50BCC"/>
    <w:rsid w:val="00A614B1"/>
    <w:rsid w:val="00A621FB"/>
    <w:rsid w:val="00A67F3F"/>
    <w:rsid w:val="00A9307B"/>
    <w:rsid w:val="00A97858"/>
    <w:rsid w:val="00AA64C2"/>
    <w:rsid w:val="00AA6953"/>
    <w:rsid w:val="00AB5C79"/>
    <w:rsid w:val="00AB696E"/>
    <w:rsid w:val="00AC49C8"/>
    <w:rsid w:val="00AD3A9E"/>
    <w:rsid w:val="00AE0DF0"/>
    <w:rsid w:val="00AF2ACE"/>
    <w:rsid w:val="00B00BCB"/>
    <w:rsid w:val="00B06202"/>
    <w:rsid w:val="00B07526"/>
    <w:rsid w:val="00B20503"/>
    <w:rsid w:val="00B21A7D"/>
    <w:rsid w:val="00B2378F"/>
    <w:rsid w:val="00B2690A"/>
    <w:rsid w:val="00B31E31"/>
    <w:rsid w:val="00B33C52"/>
    <w:rsid w:val="00B401E9"/>
    <w:rsid w:val="00B42B81"/>
    <w:rsid w:val="00B433C8"/>
    <w:rsid w:val="00B5042F"/>
    <w:rsid w:val="00B51FFB"/>
    <w:rsid w:val="00B54008"/>
    <w:rsid w:val="00B6031C"/>
    <w:rsid w:val="00B60F11"/>
    <w:rsid w:val="00B61F98"/>
    <w:rsid w:val="00B70C1B"/>
    <w:rsid w:val="00B7245C"/>
    <w:rsid w:val="00B7351E"/>
    <w:rsid w:val="00B81508"/>
    <w:rsid w:val="00B86ECB"/>
    <w:rsid w:val="00B927FE"/>
    <w:rsid w:val="00B93B29"/>
    <w:rsid w:val="00B95A8A"/>
    <w:rsid w:val="00B974B7"/>
    <w:rsid w:val="00B97F19"/>
    <w:rsid w:val="00BA42FA"/>
    <w:rsid w:val="00BA6F00"/>
    <w:rsid w:val="00BB7C48"/>
    <w:rsid w:val="00BC1CFE"/>
    <w:rsid w:val="00BC25C1"/>
    <w:rsid w:val="00BC52D2"/>
    <w:rsid w:val="00BC690D"/>
    <w:rsid w:val="00BD0C3E"/>
    <w:rsid w:val="00BD4B80"/>
    <w:rsid w:val="00BE0E34"/>
    <w:rsid w:val="00BE536B"/>
    <w:rsid w:val="00BE61E6"/>
    <w:rsid w:val="00BF02FE"/>
    <w:rsid w:val="00BF2799"/>
    <w:rsid w:val="00BF5828"/>
    <w:rsid w:val="00C005BA"/>
    <w:rsid w:val="00C025BD"/>
    <w:rsid w:val="00C14885"/>
    <w:rsid w:val="00C25AA4"/>
    <w:rsid w:val="00C41697"/>
    <w:rsid w:val="00C41B6B"/>
    <w:rsid w:val="00C479C2"/>
    <w:rsid w:val="00C50F26"/>
    <w:rsid w:val="00C626C0"/>
    <w:rsid w:val="00C7246A"/>
    <w:rsid w:val="00C731D0"/>
    <w:rsid w:val="00C73D2E"/>
    <w:rsid w:val="00C76B23"/>
    <w:rsid w:val="00C82772"/>
    <w:rsid w:val="00C836AF"/>
    <w:rsid w:val="00C85FE4"/>
    <w:rsid w:val="00C90140"/>
    <w:rsid w:val="00C91788"/>
    <w:rsid w:val="00C95D4A"/>
    <w:rsid w:val="00CB1EC4"/>
    <w:rsid w:val="00CB580B"/>
    <w:rsid w:val="00CD587F"/>
    <w:rsid w:val="00CD6067"/>
    <w:rsid w:val="00CE07DA"/>
    <w:rsid w:val="00CE4FC8"/>
    <w:rsid w:val="00CE5205"/>
    <w:rsid w:val="00CE5221"/>
    <w:rsid w:val="00CF0C27"/>
    <w:rsid w:val="00CF580B"/>
    <w:rsid w:val="00D008B0"/>
    <w:rsid w:val="00D013F8"/>
    <w:rsid w:val="00D01892"/>
    <w:rsid w:val="00D0513F"/>
    <w:rsid w:val="00D05206"/>
    <w:rsid w:val="00D15FA9"/>
    <w:rsid w:val="00D26460"/>
    <w:rsid w:val="00D31EA5"/>
    <w:rsid w:val="00D31FFC"/>
    <w:rsid w:val="00D369ED"/>
    <w:rsid w:val="00D4464D"/>
    <w:rsid w:val="00D4643D"/>
    <w:rsid w:val="00D6601F"/>
    <w:rsid w:val="00D66A7A"/>
    <w:rsid w:val="00D707E4"/>
    <w:rsid w:val="00D76930"/>
    <w:rsid w:val="00D77EF8"/>
    <w:rsid w:val="00D81883"/>
    <w:rsid w:val="00D85989"/>
    <w:rsid w:val="00D86888"/>
    <w:rsid w:val="00D87578"/>
    <w:rsid w:val="00D9044D"/>
    <w:rsid w:val="00D91D4C"/>
    <w:rsid w:val="00D92F29"/>
    <w:rsid w:val="00D94311"/>
    <w:rsid w:val="00DB02DD"/>
    <w:rsid w:val="00DB30CD"/>
    <w:rsid w:val="00DB345C"/>
    <w:rsid w:val="00DB5B48"/>
    <w:rsid w:val="00DB7444"/>
    <w:rsid w:val="00DC4E70"/>
    <w:rsid w:val="00DD024B"/>
    <w:rsid w:val="00DD1C2D"/>
    <w:rsid w:val="00DD2A38"/>
    <w:rsid w:val="00DD4081"/>
    <w:rsid w:val="00DD49A7"/>
    <w:rsid w:val="00DD7FDE"/>
    <w:rsid w:val="00DE01C7"/>
    <w:rsid w:val="00DF0A5A"/>
    <w:rsid w:val="00DF1AAC"/>
    <w:rsid w:val="00E02BA4"/>
    <w:rsid w:val="00E2089B"/>
    <w:rsid w:val="00E20CF2"/>
    <w:rsid w:val="00E24B97"/>
    <w:rsid w:val="00E306A6"/>
    <w:rsid w:val="00E31211"/>
    <w:rsid w:val="00E34899"/>
    <w:rsid w:val="00E43C64"/>
    <w:rsid w:val="00E46B90"/>
    <w:rsid w:val="00E477CB"/>
    <w:rsid w:val="00E50BA8"/>
    <w:rsid w:val="00E56397"/>
    <w:rsid w:val="00E576CD"/>
    <w:rsid w:val="00E60C88"/>
    <w:rsid w:val="00E64378"/>
    <w:rsid w:val="00E647DF"/>
    <w:rsid w:val="00E66740"/>
    <w:rsid w:val="00E8472C"/>
    <w:rsid w:val="00E85DFB"/>
    <w:rsid w:val="00E90A98"/>
    <w:rsid w:val="00E96F40"/>
    <w:rsid w:val="00EA0468"/>
    <w:rsid w:val="00EA13F0"/>
    <w:rsid w:val="00EA160D"/>
    <w:rsid w:val="00EA2AF2"/>
    <w:rsid w:val="00EA4299"/>
    <w:rsid w:val="00EB086F"/>
    <w:rsid w:val="00EB2494"/>
    <w:rsid w:val="00EB5DAE"/>
    <w:rsid w:val="00EB7DCA"/>
    <w:rsid w:val="00EC0AA7"/>
    <w:rsid w:val="00EC5068"/>
    <w:rsid w:val="00ED014E"/>
    <w:rsid w:val="00ED3364"/>
    <w:rsid w:val="00EE19EB"/>
    <w:rsid w:val="00EE2B25"/>
    <w:rsid w:val="00EE36E5"/>
    <w:rsid w:val="00EE3FC4"/>
    <w:rsid w:val="00EF1496"/>
    <w:rsid w:val="00EF5E6C"/>
    <w:rsid w:val="00F1399D"/>
    <w:rsid w:val="00F1697F"/>
    <w:rsid w:val="00F258D7"/>
    <w:rsid w:val="00F26B0B"/>
    <w:rsid w:val="00F31BA9"/>
    <w:rsid w:val="00F33697"/>
    <w:rsid w:val="00F34BF2"/>
    <w:rsid w:val="00F44956"/>
    <w:rsid w:val="00F46632"/>
    <w:rsid w:val="00F531D9"/>
    <w:rsid w:val="00F7107D"/>
    <w:rsid w:val="00F710B9"/>
    <w:rsid w:val="00F753A6"/>
    <w:rsid w:val="00F75405"/>
    <w:rsid w:val="00F917EA"/>
    <w:rsid w:val="00FA0F70"/>
    <w:rsid w:val="00FA4825"/>
    <w:rsid w:val="00FA48A6"/>
    <w:rsid w:val="00FC4B4A"/>
    <w:rsid w:val="00FD06E6"/>
    <w:rsid w:val="00FD626E"/>
    <w:rsid w:val="00FE2A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10D81D"/>
  <w15:docId w15:val="{2F1A577A-C9CE-4C57-AD71-266A5565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1A4"/>
    <w:rPr>
      <w:rFonts w:ascii="Courier" w:hAnsi="Courier" w:cs="Courier"/>
      <w:sz w:val="24"/>
      <w:szCs w:val="24"/>
      <w:lang w:val="en-GB" w:eastAsia="en-US"/>
    </w:rPr>
  </w:style>
  <w:style w:type="paragraph" w:styleId="Ttulo1">
    <w:name w:val="heading 1"/>
    <w:basedOn w:val="Normal"/>
    <w:next w:val="Normal"/>
    <w:link w:val="Ttulo1Car"/>
    <w:uiPriority w:val="99"/>
    <w:qFormat/>
    <w:rsid w:val="009B41A4"/>
    <w:pPr>
      <w:spacing w:before="240"/>
      <w:outlineLvl w:val="0"/>
    </w:pPr>
    <w:rPr>
      <w:rFonts w:ascii="Arial" w:hAnsi="Arial" w:cs="Arial"/>
      <w:b/>
      <w:bCs/>
      <w:u w:val="single"/>
    </w:rPr>
  </w:style>
  <w:style w:type="paragraph" w:styleId="Ttulo2">
    <w:name w:val="heading 2"/>
    <w:basedOn w:val="Normal"/>
    <w:next w:val="Normal"/>
    <w:link w:val="Ttulo2Car"/>
    <w:uiPriority w:val="99"/>
    <w:qFormat/>
    <w:rsid w:val="009B41A4"/>
    <w:pPr>
      <w:spacing w:before="120"/>
      <w:outlineLvl w:val="1"/>
    </w:pPr>
    <w:rPr>
      <w:rFonts w:ascii="Arial" w:hAnsi="Arial" w:cs="Arial"/>
      <w:b/>
      <w:bCs/>
    </w:rPr>
  </w:style>
  <w:style w:type="paragraph" w:styleId="Ttulo3">
    <w:name w:val="heading 3"/>
    <w:basedOn w:val="Normal"/>
    <w:next w:val="Sangranormal"/>
    <w:link w:val="Ttulo3Car"/>
    <w:uiPriority w:val="99"/>
    <w:qFormat/>
    <w:rsid w:val="009B41A4"/>
    <w:pPr>
      <w:ind w:left="360"/>
      <w:outlineLvl w:val="2"/>
    </w:pPr>
    <w:rPr>
      <w:rFonts w:ascii="Times New Roman" w:hAnsi="Times New Roman" w:cs="Times New Roman"/>
      <w:b/>
      <w:bCs/>
    </w:rPr>
  </w:style>
  <w:style w:type="paragraph" w:styleId="Ttulo4">
    <w:name w:val="heading 4"/>
    <w:basedOn w:val="Normal"/>
    <w:next w:val="Sangranormal"/>
    <w:link w:val="Ttulo4Car"/>
    <w:uiPriority w:val="99"/>
    <w:qFormat/>
    <w:rsid w:val="009B41A4"/>
    <w:pPr>
      <w:ind w:left="360"/>
      <w:outlineLvl w:val="3"/>
    </w:pPr>
    <w:rPr>
      <w:rFonts w:ascii="Times New Roman" w:hAnsi="Times New Roman" w:cs="Times New Roman"/>
      <w:u w:val="single"/>
    </w:rPr>
  </w:style>
  <w:style w:type="paragraph" w:styleId="Ttulo5">
    <w:name w:val="heading 5"/>
    <w:basedOn w:val="Normal"/>
    <w:next w:val="Sangranormal"/>
    <w:link w:val="Ttulo5Car"/>
    <w:uiPriority w:val="99"/>
    <w:qFormat/>
    <w:rsid w:val="009B41A4"/>
    <w:pPr>
      <w:ind w:left="720"/>
      <w:outlineLvl w:val="4"/>
    </w:pPr>
    <w:rPr>
      <w:rFonts w:ascii="Times New Roman" w:hAnsi="Times New Roman" w:cs="Times New Roman"/>
      <w:b/>
      <w:bCs/>
      <w:sz w:val="20"/>
      <w:szCs w:val="20"/>
    </w:rPr>
  </w:style>
  <w:style w:type="paragraph" w:styleId="Ttulo6">
    <w:name w:val="heading 6"/>
    <w:basedOn w:val="Normal"/>
    <w:next w:val="Sangranormal"/>
    <w:link w:val="Ttulo6Car"/>
    <w:uiPriority w:val="99"/>
    <w:qFormat/>
    <w:rsid w:val="009B41A4"/>
    <w:pPr>
      <w:ind w:left="720"/>
      <w:outlineLvl w:val="5"/>
    </w:pPr>
    <w:rPr>
      <w:rFonts w:ascii="Times New Roman" w:hAnsi="Times New Roman" w:cs="Times New Roman"/>
      <w:sz w:val="20"/>
      <w:szCs w:val="20"/>
      <w:u w:val="single"/>
    </w:rPr>
  </w:style>
  <w:style w:type="paragraph" w:styleId="Ttulo7">
    <w:name w:val="heading 7"/>
    <w:basedOn w:val="Normal"/>
    <w:next w:val="Sangranormal"/>
    <w:link w:val="Ttulo7Car"/>
    <w:uiPriority w:val="99"/>
    <w:qFormat/>
    <w:rsid w:val="009B41A4"/>
    <w:pPr>
      <w:ind w:left="720"/>
      <w:outlineLvl w:val="6"/>
    </w:pPr>
    <w:rPr>
      <w:rFonts w:ascii="Times New Roman" w:hAnsi="Times New Roman" w:cs="Times New Roman"/>
      <w:i/>
      <w:iCs/>
      <w:sz w:val="20"/>
      <w:szCs w:val="20"/>
    </w:rPr>
  </w:style>
  <w:style w:type="paragraph" w:styleId="Ttulo8">
    <w:name w:val="heading 8"/>
    <w:basedOn w:val="Normal"/>
    <w:next w:val="Sangranormal"/>
    <w:link w:val="Ttulo8Car"/>
    <w:uiPriority w:val="99"/>
    <w:qFormat/>
    <w:rsid w:val="009B41A4"/>
    <w:pPr>
      <w:ind w:left="720"/>
      <w:outlineLvl w:val="7"/>
    </w:pPr>
    <w:rPr>
      <w:rFonts w:ascii="Times New Roman" w:hAnsi="Times New Roman" w:cs="Times New Roman"/>
      <w:i/>
      <w:iCs/>
      <w:sz w:val="20"/>
      <w:szCs w:val="20"/>
    </w:rPr>
  </w:style>
  <w:style w:type="paragraph" w:styleId="Ttulo9">
    <w:name w:val="heading 9"/>
    <w:basedOn w:val="Normal"/>
    <w:next w:val="Sangranormal"/>
    <w:link w:val="Ttulo9Car"/>
    <w:uiPriority w:val="99"/>
    <w:qFormat/>
    <w:rsid w:val="009B41A4"/>
    <w:pPr>
      <w:ind w:left="720"/>
      <w:outlineLvl w:val="8"/>
    </w:pPr>
    <w:rPr>
      <w:rFonts w:ascii="Times New Roman" w:hAnsi="Times New Roman" w:cs="Times New Roman"/>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E1A37"/>
    <w:rPr>
      <w:rFonts w:ascii="Cambria" w:hAnsi="Cambria" w:cs="Cambria"/>
      <w:b/>
      <w:bCs/>
      <w:kern w:val="32"/>
      <w:sz w:val="32"/>
      <w:szCs w:val="32"/>
      <w:lang w:val="en-GB" w:eastAsia="en-US"/>
    </w:rPr>
  </w:style>
  <w:style w:type="character" w:customStyle="1" w:styleId="Ttulo2Car">
    <w:name w:val="Título 2 Car"/>
    <w:basedOn w:val="Fuentedeprrafopredeter"/>
    <w:link w:val="Ttulo2"/>
    <w:uiPriority w:val="99"/>
    <w:semiHidden/>
    <w:locked/>
    <w:rsid w:val="009E1A37"/>
    <w:rPr>
      <w:rFonts w:ascii="Cambria" w:hAnsi="Cambria" w:cs="Cambria"/>
      <w:b/>
      <w:bCs/>
      <w:i/>
      <w:iCs/>
      <w:sz w:val="28"/>
      <w:szCs w:val="28"/>
      <w:lang w:val="en-GB" w:eastAsia="en-US"/>
    </w:rPr>
  </w:style>
  <w:style w:type="character" w:customStyle="1" w:styleId="Ttulo3Car">
    <w:name w:val="Título 3 Car"/>
    <w:basedOn w:val="Fuentedeprrafopredeter"/>
    <w:link w:val="Ttulo3"/>
    <w:uiPriority w:val="99"/>
    <w:semiHidden/>
    <w:locked/>
    <w:rsid w:val="009E1A37"/>
    <w:rPr>
      <w:rFonts w:ascii="Cambria" w:hAnsi="Cambria" w:cs="Cambria"/>
      <w:b/>
      <w:bCs/>
      <w:sz w:val="26"/>
      <w:szCs w:val="26"/>
      <w:lang w:val="en-GB" w:eastAsia="en-US"/>
    </w:rPr>
  </w:style>
  <w:style w:type="character" w:customStyle="1" w:styleId="Ttulo4Car">
    <w:name w:val="Título 4 Car"/>
    <w:basedOn w:val="Fuentedeprrafopredeter"/>
    <w:link w:val="Ttulo4"/>
    <w:uiPriority w:val="99"/>
    <w:semiHidden/>
    <w:locked/>
    <w:rsid w:val="009E1A37"/>
    <w:rPr>
      <w:rFonts w:ascii="Calibri" w:hAnsi="Calibri" w:cs="Calibri"/>
      <w:b/>
      <w:bCs/>
      <w:sz w:val="28"/>
      <w:szCs w:val="28"/>
      <w:lang w:val="en-GB" w:eastAsia="en-US"/>
    </w:rPr>
  </w:style>
  <w:style w:type="character" w:customStyle="1" w:styleId="Ttulo5Car">
    <w:name w:val="Título 5 Car"/>
    <w:basedOn w:val="Fuentedeprrafopredeter"/>
    <w:link w:val="Ttulo5"/>
    <w:uiPriority w:val="99"/>
    <w:semiHidden/>
    <w:locked/>
    <w:rsid w:val="009E1A37"/>
    <w:rPr>
      <w:rFonts w:ascii="Calibri" w:hAnsi="Calibri" w:cs="Calibri"/>
      <w:b/>
      <w:bCs/>
      <w:i/>
      <w:iCs/>
      <w:sz w:val="26"/>
      <w:szCs w:val="26"/>
      <w:lang w:val="en-GB" w:eastAsia="en-US"/>
    </w:rPr>
  </w:style>
  <w:style w:type="character" w:customStyle="1" w:styleId="Ttulo6Car">
    <w:name w:val="Título 6 Car"/>
    <w:basedOn w:val="Fuentedeprrafopredeter"/>
    <w:link w:val="Ttulo6"/>
    <w:uiPriority w:val="99"/>
    <w:semiHidden/>
    <w:locked/>
    <w:rsid w:val="009E1A37"/>
    <w:rPr>
      <w:rFonts w:ascii="Calibri" w:hAnsi="Calibri" w:cs="Calibri"/>
      <w:b/>
      <w:bCs/>
      <w:lang w:val="en-GB" w:eastAsia="en-US"/>
    </w:rPr>
  </w:style>
  <w:style w:type="character" w:customStyle="1" w:styleId="Ttulo7Car">
    <w:name w:val="Título 7 Car"/>
    <w:basedOn w:val="Fuentedeprrafopredeter"/>
    <w:link w:val="Ttulo7"/>
    <w:uiPriority w:val="99"/>
    <w:semiHidden/>
    <w:locked/>
    <w:rsid w:val="009E1A37"/>
    <w:rPr>
      <w:rFonts w:ascii="Calibri" w:hAnsi="Calibri" w:cs="Calibri"/>
      <w:sz w:val="24"/>
      <w:szCs w:val="24"/>
      <w:lang w:val="en-GB" w:eastAsia="en-US"/>
    </w:rPr>
  </w:style>
  <w:style w:type="character" w:customStyle="1" w:styleId="Ttulo8Car">
    <w:name w:val="Título 8 Car"/>
    <w:basedOn w:val="Fuentedeprrafopredeter"/>
    <w:link w:val="Ttulo8"/>
    <w:uiPriority w:val="99"/>
    <w:semiHidden/>
    <w:locked/>
    <w:rsid w:val="009E1A37"/>
    <w:rPr>
      <w:rFonts w:ascii="Calibri" w:hAnsi="Calibri" w:cs="Calibri"/>
      <w:i/>
      <w:iCs/>
      <w:sz w:val="24"/>
      <w:szCs w:val="24"/>
      <w:lang w:val="en-GB" w:eastAsia="en-US"/>
    </w:rPr>
  </w:style>
  <w:style w:type="character" w:customStyle="1" w:styleId="Ttulo9Car">
    <w:name w:val="Título 9 Car"/>
    <w:basedOn w:val="Fuentedeprrafopredeter"/>
    <w:link w:val="Ttulo9"/>
    <w:uiPriority w:val="99"/>
    <w:semiHidden/>
    <w:locked/>
    <w:rsid w:val="009E1A37"/>
    <w:rPr>
      <w:rFonts w:ascii="Cambria" w:hAnsi="Cambria" w:cs="Cambria"/>
      <w:lang w:val="en-GB" w:eastAsia="en-US"/>
    </w:rPr>
  </w:style>
  <w:style w:type="paragraph" w:styleId="Sangranormal">
    <w:name w:val="Normal Indent"/>
    <w:basedOn w:val="Normal"/>
    <w:uiPriority w:val="99"/>
    <w:rsid w:val="009B41A4"/>
    <w:pPr>
      <w:ind w:left="720"/>
    </w:pPr>
  </w:style>
  <w:style w:type="paragraph" w:styleId="Piedepgina">
    <w:name w:val="footer"/>
    <w:basedOn w:val="Normal"/>
    <w:link w:val="PiedepginaCar"/>
    <w:uiPriority w:val="99"/>
    <w:rsid w:val="009B41A4"/>
    <w:pPr>
      <w:tabs>
        <w:tab w:val="center" w:pos="4819"/>
        <w:tab w:val="right" w:pos="9071"/>
      </w:tabs>
    </w:pPr>
  </w:style>
  <w:style w:type="character" w:customStyle="1" w:styleId="PiedepginaCar">
    <w:name w:val="Pie de página Car"/>
    <w:basedOn w:val="Fuentedeprrafopredeter"/>
    <w:link w:val="Piedepgina"/>
    <w:uiPriority w:val="99"/>
    <w:semiHidden/>
    <w:locked/>
    <w:rsid w:val="009E1A37"/>
    <w:rPr>
      <w:rFonts w:ascii="Courier" w:hAnsi="Courier" w:cs="Courier"/>
      <w:sz w:val="20"/>
      <w:szCs w:val="20"/>
      <w:lang w:val="en-GB" w:eastAsia="en-US"/>
    </w:rPr>
  </w:style>
  <w:style w:type="paragraph" w:styleId="Encabezado">
    <w:name w:val="header"/>
    <w:basedOn w:val="Normal"/>
    <w:link w:val="EncabezadoCar"/>
    <w:uiPriority w:val="99"/>
    <w:rsid w:val="009B41A4"/>
    <w:pPr>
      <w:tabs>
        <w:tab w:val="center" w:pos="4819"/>
        <w:tab w:val="right" w:pos="9071"/>
      </w:tabs>
    </w:pPr>
  </w:style>
  <w:style w:type="character" w:customStyle="1" w:styleId="EncabezadoCar">
    <w:name w:val="Encabezado Car"/>
    <w:basedOn w:val="Fuentedeprrafopredeter"/>
    <w:link w:val="Encabezado"/>
    <w:uiPriority w:val="99"/>
    <w:locked/>
    <w:rsid w:val="009E1A37"/>
    <w:rPr>
      <w:rFonts w:ascii="Courier" w:hAnsi="Courier" w:cs="Courier"/>
      <w:sz w:val="20"/>
      <w:szCs w:val="20"/>
      <w:lang w:val="en-GB" w:eastAsia="en-US"/>
    </w:rPr>
  </w:style>
  <w:style w:type="character" w:styleId="Refdenotaalpie">
    <w:name w:val="footnote reference"/>
    <w:basedOn w:val="Fuentedeprrafopredeter"/>
    <w:uiPriority w:val="99"/>
    <w:semiHidden/>
    <w:rsid w:val="009B41A4"/>
    <w:rPr>
      <w:position w:val="6"/>
      <w:sz w:val="16"/>
      <w:szCs w:val="16"/>
    </w:rPr>
  </w:style>
  <w:style w:type="paragraph" w:styleId="Textonotapie">
    <w:name w:val="footnote text"/>
    <w:basedOn w:val="Normal"/>
    <w:link w:val="TextonotapieCar"/>
    <w:uiPriority w:val="99"/>
    <w:semiHidden/>
    <w:rsid w:val="009B41A4"/>
    <w:rPr>
      <w:sz w:val="20"/>
      <w:szCs w:val="20"/>
    </w:rPr>
  </w:style>
  <w:style w:type="character" w:customStyle="1" w:styleId="TextonotapieCar">
    <w:name w:val="Texto nota pie Car"/>
    <w:basedOn w:val="Fuentedeprrafopredeter"/>
    <w:link w:val="Textonotapie"/>
    <w:uiPriority w:val="99"/>
    <w:semiHidden/>
    <w:locked/>
    <w:rsid w:val="009E1A37"/>
    <w:rPr>
      <w:rFonts w:ascii="Courier" w:hAnsi="Courier" w:cs="Courier"/>
      <w:sz w:val="20"/>
      <w:szCs w:val="20"/>
      <w:lang w:val="en-GB" w:eastAsia="en-US"/>
    </w:rPr>
  </w:style>
  <w:style w:type="paragraph" w:styleId="Ttulo">
    <w:name w:val="Title"/>
    <w:basedOn w:val="Normal"/>
    <w:link w:val="TtuloCar"/>
    <w:uiPriority w:val="99"/>
    <w:qFormat/>
    <w:rsid w:val="009B41A4"/>
    <w:pPr>
      <w:tabs>
        <w:tab w:val="left" w:pos="1985"/>
        <w:tab w:val="left" w:pos="9498"/>
      </w:tabs>
      <w:jc w:val="center"/>
    </w:pPr>
    <w:rPr>
      <w:rFonts w:ascii="Times New Roman" w:hAnsi="Times New Roman" w:cs="Times New Roman"/>
      <w:b/>
      <w:bCs/>
      <w:sz w:val="26"/>
      <w:szCs w:val="26"/>
      <w:lang w:val="en-US"/>
    </w:rPr>
  </w:style>
  <w:style w:type="character" w:customStyle="1" w:styleId="TtuloCar">
    <w:name w:val="Título Car"/>
    <w:basedOn w:val="Fuentedeprrafopredeter"/>
    <w:link w:val="Ttulo"/>
    <w:uiPriority w:val="99"/>
    <w:locked/>
    <w:rsid w:val="009E1A37"/>
    <w:rPr>
      <w:rFonts w:ascii="Cambria" w:hAnsi="Cambria" w:cs="Cambria"/>
      <w:b/>
      <w:bCs/>
      <w:kern w:val="28"/>
      <w:sz w:val="32"/>
      <w:szCs w:val="32"/>
      <w:lang w:val="en-GB" w:eastAsia="en-US"/>
    </w:rPr>
  </w:style>
  <w:style w:type="paragraph" w:styleId="Mapadeldocumento">
    <w:name w:val="Document Map"/>
    <w:basedOn w:val="Normal"/>
    <w:link w:val="MapadeldocumentoCar"/>
    <w:uiPriority w:val="99"/>
    <w:semiHidden/>
    <w:rsid w:val="009B41A4"/>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9E1A37"/>
    <w:rPr>
      <w:sz w:val="2"/>
      <w:szCs w:val="2"/>
      <w:lang w:val="en-GB" w:eastAsia="en-US"/>
    </w:rPr>
  </w:style>
  <w:style w:type="paragraph" w:styleId="Textoindependiente">
    <w:name w:val="Body Text"/>
    <w:basedOn w:val="Normal"/>
    <w:link w:val="TextoindependienteCar"/>
    <w:uiPriority w:val="99"/>
    <w:rsid w:val="009B41A4"/>
    <w:pPr>
      <w:tabs>
        <w:tab w:val="left" w:pos="-720"/>
        <w:tab w:val="left" w:pos="3402"/>
      </w:tabs>
      <w:suppressAutoHyphens/>
      <w:spacing w:line="192" w:lineRule="auto"/>
    </w:pPr>
    <w:rPr>
      <w:rFonts w:ascii="Optima" w:hAnsi="Optima" w:cs="Optima"/>
      <w:sz w:val="22"/>
      <w:szCs w:val="22"/>
    </w:rPr>
  </w:style>
  <w:style w:type="character" w:customStyle="1" w:styleId="TextoindependienteCar">
    <w:name w:val="Texto independiente Car"/>
    <w:basedOn w:val="Fuentedeprrafopredeter"/>
    <w:link w:val="Textoindependiente"/>
    <w:uiPriority w:val="99"/>
    <w:semiHidden/>
    <w:locked/>
    <w:rsid w:val="009E1A37"/>
    <w:rPr>
      <w:rFonts w:ascii="Courier" w:hAnsi="Courier" w:cs="Courier"/>
      <w:sz w:val="20"/>
      <w:szCs w:val="20"/>
      <w:lang w:val="en-GB" w:eastAsia="en-US"/>
    </w:rPr>
  </w:style>
  <w:style w:type="paragraph" w:styleId="Textoindependiente2">
    <w:name w:val="Body Text 2"/>
    <w:basedOn w:val="Normal"/>
    <w:link w:val="Textoindependiente2Car"/>
    <w:uiPriority w:val="99"/>
    <w:rsid w:val="009B41A4"/>
    <w:pPr>
      <w:pBdr>
        <w:top w:val="single" w:sz="4" w:space="1" w:color="auto"/>
        <w:left w:val="single" w:sz="4" w:space="4" w:color="auto"/>
        <w:bottom w:val="single" w:sz="4" w:space="1" w:color="auto"/>
        <w:right w:val="single" w:sz="4" w:space="4" w:color="auto"/>
      </w:pBdr>
      <w:tabs>
        <w:tab w:val="left" w:pos="-720"/>
      </w:tabs>
      <w:suppressAutoHyphens/>
      <w:spacing w:line="192" w:lineRule="auto"/>
    </w:pPr>
    <w:rPr>
      <w:rFonts w:ascii="Optima" w:hAnsi="Optima" w:cs="Optima"/>
      <w:sz w:val="22"/>
      <w:szCs w:val="22"/>
    </w:rPr>
  </w:style>
  <w:style w:type="character" w:customStyle="1" w:styleId="Textoindependiente2Car">
    <w:name w:val="Texto independiente 2 Car"/>
    <w:basedOn w:val="Fuentedeprrafopredeter"/>
    <w:link w:val="Textoindependiente2"/>
    <w:uiPriority w:val="99"/>
    <w:semiHidden/>
    <w:locked/>
    <w:rsid w:val="009E1A37"/>
    <w:rPr>
      <w:rFonts w:ascii="Courier" w:hAnsi="Courier" w:cs="Courier"/>
      <w:sz w:val="20"/>
      <w:szCs w:val="20"/>
      <w:lang w:val="en-GB" w:eastAsia="en-US"/>
    </w:rPr>
  </w:style>
  <w:style w:type="paragraph" w:styleId="Textoindependiente3">
    <w:name w:val="Body Text 3"/>
    <w:basedOn w:val="Normal"/>
    <w:link w:val="Textoindependiente3Car"/>
    <w:uiPriority w:val="99"/>
    <w:rsid w:val="009B41A4"/>
    <w:pPr>
      <w:pBdr>
        <w:top w:val="single" w:sz="4" w:space="1" w:color="auto"/>
        <w:left w:val="single" w:sz="4" w:space="4" w:color="auto"/>
        <w:bottom w:val="single" w:sz="4" w:space="1" w:color="auto"/>
        <w:right w:val="single" w:sz="4" w:space="4" w:color="auto"/>
      </w:pBdr>
      <w:tabs>
        <w:tab w:val="left" w:pos="-720"/>
        <w:tab w:val="left" w:pos="1260"/>
        <w:tab w:val="left" w:pos="2700"/>
        <w:tab w:val="left" w:pos="4140"/>
        <w:tab w:val="left" w:pos="5670"/>
      </w:tabs>
      <w:suppressAutoHyphens/>
      <w:spacing w:line="192" w:lineRule="auto"/>
    </w:pPr>
    <w:rPr>
      <w:rFonts w:ascii="Optima" w:hAnsi="Optima" w:cs="Optima"/>
      <w:b/>
      <w:bCs/>
      <w:sz w:val="22"/>
      <w:szCs w:val="22"/>
    </w:rPr>
  </w:style>
  <w:style w:type="character" w:customStyle="1" w:styleId="Textoindependiente3Car">
    <w:name w:val="Texto independiente 3 Car"/>
    <w:basedOn w:val="Fuentedeprrafopredeter"/>
    <w:link w:val="Textoindependiente3"/>
    <w:uiPriority w:val="99"/>
    <w:locked/>
    <w:rsid w:val="00825F33"/>
    <w:rPr>
      <w:rFonts w:ascii="Optima" w:hAnsi="Optima" w:cs="Optima"/>
      <w:b/>
      <w:bCs/>
      <w:sz w:val="22"/>
      <w:szCs w:val="22"/>
      <w:lang w:val="en-GB"/>
    </w:rPr>
  </w:style>
  <w:style w:type="paragraph" w:styleId="Descripcin">
    <w:name w:val="caption"/>
    <w:basedOn w:val="Normal"/>
    <w:next w:val="Normal"/>
    <w:uiPriority w:val="99"/>
    <w:qFormat/>
    <w:rsid w:val="009B41A4"/>
    <w:pPr>
      <w:spacing w:before="120" w:after="120"/>
    </w:pPr>
    <w:rPr>
      <w:b/>
      <w:bCs/>
    </w:rPr>
  </w:style>
  <w:style w:type="character" w:styleId="Hipervnculo">
    <w:name w:val="Hyperlink"/>
    <w:basedOn w:val="Fuentedeprrafopredeter"/>
    <w:uiPriority w:val="99"/>
    <w:rsid w:val="009B41A4"/>
    <w:rPr>
      <w:color w:val="0000FF"/>
      <w:u w:val="single"/>
    </w:rPr>
  </w:style>
  <w:style w:type="character" w:styleId="Textoennegrita">
    <w:name w:val="Strong"/>
    <w:basedOn w:val="Fuentedeprrafopredeter"/>
    <w:uiPriority w:val="99"/>
    <w:qFormat/>
    <w:rsid w:val="009B41A4"/>
    <w:rPr>
      <w:b/>
      <w:bCs/>
    </w:rPr>
  </w:style>
  <w:style w:type="paragraph" w:styleId="Sangradetextonormal">
    <w:name w:val="Body Text Indent"/>
    <w:basedOn w:val="Normal"/>
    <w:link w:val="SangradetextonormalCar"/>
    <w:uiPriority w:val="99"/>
    <w:rsid w:val="009B41A4"/>
    <w:pPr>
      <w:pBdr>
        <w:top w:val="single" w:sz="4" w:space="1" w:color="auto"/>
        <w:left w:val="single" w:sz="4" w:space="4" w:color="auto"/>
        <w:bottom w:val="single" w:sz="4" w:space="1" w:color="auto"/>
        <w:right w:val="single" w:sz="4" w:space="4" w:color="auto"/>
      </w:pBdr>
      <w:tabs>
        <w:tab w:val="left" w:pos="-720"/>
      </w:tabs>
      <w:suppressAutoHyphens/>
      <w:spacing w:before="60" w:line="20" w:lineRule="atLeast"/>
      <w:ind w:left="720" w:hanging="720"/>
    </w:pPr>
    <w:rPr>
      <w:rFonts w:ascii="Arial" w:hAnsi="Arial" w:cs="Arial"/>
      <w:b/>
      <w:bCs/>
      <w:color w:val="000000"/>
      <w:sz w:val="22"/>
      <w:szCs w:val="22"/>
    </w:rPr>
  </w:style>
  <w:style w:type="character" w:customStyle="1" w:styleId="SangradetextonormalCar">
    <w:name w:val="Sangría de texto normal Car"/>
    <w:basedOn w:val="Fuentedeprrafopredeter"/>
    <w:link w:val="Sangradetextonormal"/>
    <w:uiPriority w:val="99"/>
    <w:semiHidden/>
    <w:locked/>
    <w:rsid w:val="009E1A37"/>
    <w:rPr>
      <w:rFonts w:ascii="Courier" w:hAnsi="Courier" w:cs="Courier"/>
      <w:sz w:val="20"/>
      <w:szCs w:val="20"/>
      <w:lang w:val="en-GB" w:eastAsia="en-US"/>
    </w:rPr>
  </w:style>
  <w:style w:type="paragraph" w:styleId="Textodeglobo">
    <w:name w:val="Balloon Text"/>
    <w:basedOn w:val="Normal"/>
    <w:link w:val="TextodegloboCar"/>
    <w:uiPriority w:val="99"/>
    <w:semiHidden/>
    <w:rsid w:val="009B41A4"/>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E1A37"/>
    <w:rPr>
      <w:sz w:val="2"/>
      <w:szCs w:val="2"/>
      <w:lang w:val="en-GB" w:eastAsia="en-US"/>
    </w:rPr>
  </w:style>
  <w:style w:type="table" w:styleId="Tablaconcuadrcula">
    <w:name w:val="Table Grid"/>
    <w:basedOn w:val="Tablanormal"/>
    <w:uiPriority w:val="99"/>
    <w:rsid w:val="006265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ibirHTML">
    <w:name w:val="HTML Typewriter"/>
    <w:basedOn w:val="Fuentedeprrafopredeter"/>
    <w:uiPriority w:val="99"/>
    <w:rsid w:val="009B41A4"/>
    <w:rPr>
      <w:rFonts w:ascii="Courier New" w:hAnsi="Courier New" w:cs="Courier New"/>
      <w:sz w:val="20"/>
      <w:szCs w:val="20"/>
    </w:rPr>
  </w:style>
  <w:style w:type="paragraph" w:customStyle="1" w:styleId="body">
    <w:name w:val="body"/>
    <w:basedOn w:val="Normal"/>
    <w:uiPriority w:val="99"/>
    <w:rsid w:val="009B41A4"/>
    <w:pPr>
      <w:spacing w:before="100" w:beforeAutospacing="1" w:after="100" w:afterAutospacing="1" w:line="240" w:lineRule="atLeast"/>
    </w:pPr>
    <w:rPr>
      <w:rFonts w:ascii="Verdana" w:hAnsi="Verdana" w:cs="Verdana"/>
      <w:color w:val="000000"/>
      <w:sz w:val="18"/>
      <w:szCs w:val="18"/>
      <w:lang w:val="en-US"/>
    </w:rPr>
  </w:style>
  <w:style w:type="paragraph" w:customStyle="1" w:styleId="Preformatted">
    <w:name w:val="Preformatted"/>
    <w:basedOn w:val="Normal"/>
    <w:uiPriority w:val="99"/>
    <w:rsid w:val="009B41A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lang w:val="en-US"/>
    </w:rPr>
  </w:style>
  <w:style w:type="paragraph" w:customStyle="1" w:styleId="BodySingle">
    <w:name w:val="Body Single"/>
    <w:basedOn w:val="Normal"/>
    <w:uiPriority w:val="99"/>
    <w:rsid w:val="009B41A4"/>
    <w:pPr>
      <w:suppressAutoHyphens/>
    </w:pPr>
    <w:rPr>
      <w:rFonts w:ascii="Zurich BT" w:hAnsi="Zurich BT" w:cs="Zurich BT"/>
      <w:sz w:val="22"/>
      <w:szCs w:val="22"/>
      <w:lang w:val="en-US"/>
    </w:rPr>
  </w:style>
  <w:style w:type="paragraph" w:styleId="NormalWeb">
    <w:name w:val="Normal (Web)"/>
    <w:basedOn w:val="Normal"/>
    <w:uiPriority w:val="99"/>
    <w:rsid w:val="00883D43"/>
    <w:pPr>
      <w:spacing w:before="100" w:beforeAutospacing="1" w:after="100" w:afterAutospacing="1"/>
    </w:pPr>
    <w:rPr>
      <w:rFonts w:ascii="SimSun" w:hAnsi="SimSun" w:cs="SimSun"/>
      <w:lang w:val="en-US" w:eastAsia="zh-CN"/>
    </w:rPr>
  </w:style>
  <w:style w:type="paragraph" w:customStyle="1" w:styleId="Subject-line">
    <w:name w:val="Subject-line"/>
    <w:basedOn w:val="Normal"/>
    <w:next w:val="Normal"/>
    <w:uiPriority w:val="99"/>
    <w:rsid w:val="004348EA"/>
    <w:pPr>
      <w:overflowPunct w:val="0"/>
      <w:autoSpaceDE w:val="0"/>
      <w:autoSpaceDN w:val="0"/>
      <w:adjustRightInd w:val="0"/>
      <w:spacing w:before="240"/>
      <w:textAlignment w:val="baseline"/>
    </w:pPr>
    <w:rPr>
      <w:rFonts w:ascii="Optima" w:hAnsi="Optima" w:cs="Optima"/>
      <w:lang w:val="en-US"/>
    </w:rPr>
  </w:style>
  <w:style w:type="paragraph" w:styleId="Textodebloque">
    <w:name w:val="Block Text"/>
    <w:basedOn w:val="Normal"/>
    <w:uiPriority w:val="99"/>
    <w:rsid w:val="003351A3"/>
    <w:rPr>
      <w:rFonts w:ascii="Times New Roman" w:hAnsi="Times New Roman" w:cs="Times New Roman"/>
      <w:color w:val="000000"/>
      <w:lang w:val="en-US"/>
    </w:rPr>
  </w:style>
  <w:style w:type="paragraph" w:styleId="Subttulo">
    <w:name w:val="Subtitle"/>
    <w:basedOn w:val="Normal"/>
    <w:link w:val="SubttuloCar"/>
    <w:uiPriority w:val="99"/>
    <w:qFormat/>
    <w:rsid w:val="00B06202"/>
    <w:pPr>
      <w:jc w:val="center"/>
    </w:pPr>
    <w:rPr>
      <w:rFonts w:ascii="Arial" w:hAnsi="Arial" w:cs="Arial"/>
      <w:sz w:val="28"/>
      <w:szCs w:val="28"/>
    </w:rPr>
  </w:style>
  <w:style w:type="character" w:customStyle="1" w:styleId="SubttuloCar">
    <w:name w:val="Subtítulo Car"/>
    <w:basedOn w:val="Fuentedeprrafopredeter"/>
    <w:link w:val="Subttulo"/>
    <w:uiPriority w:val="99"/>
    <w:locked/>
    <w:rsid w:val="00B06202"/>
    <w:rPr>
      <w:rFonts w:ascii="Arial" w:hAnsi="Arial" w:cs="Arial"/>
      <w:sz w:val="28"/>
      <w:szCs w:val="28"/>
      <w:lang w:val="en-GB"/>
    </w:rPr>
  </w:style>
  <w:style w:type="paragraph" w:customStyle="1" w:styleId="YESNOLINE">
    <w:name w:val="YES/NO LINE"/>
    <w:uiPriority w:val="99"/>
    <w:rsid w:val="00B06202"/>
    <w:pPr>
      <w:keepLines/>
      <w:tabs>
        <w:tab w:val="left" w:pos="425"/>
        <w:tab w:val="left" w:pos="851"/>
        <w:tab w:val="right" w:leader="dot" w:pos="5812"/>
        <w:tab w:val="left" w:pos="6096"/>
        <w:tab w:val="right" w:leader="underscore" w:pos="7371"/>
      </w:tabs>
      <w:spacing w:before="240" w:line="200" w:lineRule="exact"/>
      <w:ind w:left="425" w:hanging="425"/>
    </w:pPr>
    <w:rPr>
      <w:rFonts w:ascii="Optima" w:hAnsi="Optima" w:cs="Optima"/>
      <w:sz w:val="20"/>
      <w:szCs w:val="20"/>
      <w:lang w:val="en-US" w:eastAsia="en-US"/>
    </w:rPr>
  </w:style>
  <w:style w:type="paragraph" w:customStyle="1" w:styleId="ListParagraph1">
    <w:name w:val="List Paragraph1"/>
    <w:basedOn w:val="Normal"/>
    <w:uiPriority w:val="99"/>
    <w:rsid w:val="005B7815"/>
    <w:pPr>
      <w:ind w:left="720"/>
    </w:pPr>
  </w:style>
  <w:style w:type="paragraph" w:customStyle="1" w:styleId="Healthwarn">
    <w:name w:val="Healthwarn"/>
    <w:next w:val="Ttulo2"/>
    <w:uiPriority w:val="99"/>
    <w:rsid w:val="0068385C"/>
    <w:rPr>
      <w:rFonts w:ascii="Optima" w:hAnsi="Optima" w:cs="Optima"/>
      <w:b/>
      <w:bCs/>
      <w:i/>
      <w:iCs/>
      <w:caps/>
      <w:noProof/>
      <w:sz w:val="16"/>
      <w:szCs w:val="16"/>
      <w:lang w:val="en-US" w:eastAsia="en-US"/>
    </w:rPr>
  </w:style>
  <w:style w:type="paragraph" w:customStyle="1" w:styleId="Signoff">
    <w:name w:val="Signoff"/>
    <w:basedOn w:val="Normal"/>
    <w:uiPriority w:val="99"/>
    <w:rsid w:val="0068385C"/>
    <w:pPr>
      <w:tabs>
        <w:tab w:val="left" w:pos="2880"/>
        <w:tab w:val="right" w:leader="dot" w:pos="6663"/>
      </w:tabs>
      <w:spacing w:before="480" w:after="1920" w:line="180" w:lineRule="exact"/>
      <w:ind w:left="1418"/>
    </w:pPr>
    <w:rPr>
      <w:rFonts w:ascii="Optima" w:hAnsi="Optima" w:cs="Optima"/>
      <w:sz w:val="20"/>
      <w:szCs w:val="20"/>
    </w:rPr>
  </w:style>
  <w:style w:type="paragraph" w:customStyle="1" w:styleId="SubQuestion">
    <w:name w:val="Sub Question"/>
    <w:basedOn w:val="Ttulo4"/>
    <w:autoRedefine/>
    <w:uiPriority w:val="99"/>
    <w:rsid w:val="00A621FB"/>
    <w:pPr>
      <w:spacing w:after="240"/>
      <w:ind w:left="600"/>
    </w:pPr>
    <w:rPr>
      <w:rFonts w:ascii="Arial" w:hAnsi="Arial" w:cs="Arial"/>
      <w:b/>
      <w:bCs/>
      <w:color w:val="000000"/>
      <w:sz w:val="32"/>
      <w:szCs w:val="32"/>
      <w:u w:val="none"/>
      <w:lang w:val="en-US"/>
    </w:rPr>
  </w:style>
  <w:style w:type="character" w:styleId="Nmerodepgina">
    <w:name w:val="page number"/>
    <w:basedOn w:val="Fuentedeprrafopredeter"/>
    <w:uiPriority w:val="99"/>
    <w:rsid w:val="005A2066"/>
  </w:style>
  <w:style w:type="character" w:styleId="Refdecomentario">
    <w:name w:val="annotation reference"/>
    <w:basedOn w:val="Fuentedeprrafopredeter"/>
    <w:uiPriority w:val="99"/>
    <w:semiHidden/>
    <w:rsid w:val="00BE0E34"/>
    <w:rPr>
      <w:sz w:val="16"/>
      <w:szCs w:val="16"/>
    </w:rPr>
  </w:style>
  <w:style w:type="paragraph" w:styleId="Textocomentario">
    <w:name w:val="annotation text"/>
    <w:basedOn w:val="Normal"/>
    <w:link w:val="TextocomentarioCar"/>
    <w:uiPriority w:val="99"/>
    <w:semiHidden/>
    <w:rsid w:val="00BE0E34"/>
    <w:rPr>
      <w:sz w:val="20"/>
      <w:szCs w:val="20"/>
    </w:rPr>
  </w:style>
  <w:style w:type="character" w:customStyle="1" w:styleId="TextocomentarioCar">
    <w:name w:val="Texto comentario Car"/>
    <w:basedOn w:val="Fuentedeprrafopredeter"/>
    <w:link w:val="Textocomentario"/>
    <w:uiPriority w:val="99"/>
    <w:semiHidden/>
    <w:locked/>
    <w:rsid w:val="00BE0E34"/>
    <w:rPr>
      <w:rFonts w:ascii="Courier" w:hAnsi="Courier" w:cs="Courier"/>
      <w:sz w:val="20"/>
      <w:szCs w:val="20"/>
      <w:lang w:val="en-GB" w:eastAsia="en-US"/>
    </w:rPr>
  </w:style>
  <w:style w:type="paragraph" w:styleId="Asuntodelcomentario">
    <w:name w:val="annotation subject"/>
    <w:basedOn w:val="Textocomentario"/>
    <w:next w:val="Textocomentario"/>
    <w:link w:val="AsuntodelcomentarioCar"/>
    <w:uiPriority w:val="99"/>
    <w:semiHidden/>
    <w:rsid w:val="00BE0E34"/>
    <w:rPr>
      <w:b/>
      <w:bCs/>
    </w:rPr>
  </w:style>
  <w:style w:type="character" w:customStyle="1" w:styleId="AsuntodelcomentarioCar">
    <w:name w:val="Asunto del comentario Car"/>
    <w:basedOn w:val="TextocomentarioCar"/>
    <w:link w:val="Asuntodelcomentario"/>
    <w:uiPriority w:val="99"/>
    <w:semiHidden/>
    <w:locked/>
    <w:rsid w:val="00BE0E34"/>
    <w:rPr>
      <w:rFonts w:ascii="Courier" w:hAnsi="Courier" w:cs="Courier"/>
      <w:b/>
      <w:bCs/>
      <w:sz w:val="20"/>
      <w:szCs w:val="20"/>
      <w:lang w:val="en-GB" w:eastAsia="en-US"/>
    </w:rPr>
  </w:style>
  <w:style w:type="paragraph" w:customStyle="1" w:styleId="Body0">
    <w:name w:val="Body"/>
    <w:basedOn w:val="Normal"/>
    <w:rsid w:val="006C4983"/>
    <w:pPr>
      <w:suppressAutoHyphens/>
      <w:spacing w:after="140" w:line="288" w:lineRule="auto"/>
      <w:jc w:val="both"/>
    </w:pPr>
    <w:rPr>
      <w:rFonts w:ascii="Arial" w:eastAsia="Times New Roman" w:hAnsi="Arial" w:cs="Arial"/>
      <w:b/>
      <w:bCs/>
      <w:kern w:val="1"/>
      <w:sz w:val="20"/>
      <w:szCs w:val="20"/>
      <w:lang w:eastAsia="ar-SA"/>
    </w:rPr>
  </w:style>
  <w:style w:type="paragraph" w:customStyle="1" w:styleId="Default">
    <w:name w:val="Default"/>
    <w:rsid w:val="007153E3"/>
    <w:pPr>
      <w:autoSpaceDE w:val="0"/>
      <w:autoSpaceDN w:val="0"/>
      <w:adjustRightInd w:val="0"/>
    </w:pPr>
    <w:rPr>
      <w:rFonts w:ascii="Georgia" w:hAnsi="Georgia" w:cs="Georgia"/>
      <w:color w:val="000000"/>
      <w:sz w:val="24"/>
      <w:szCs w:val="24"/>
    </w:rPr>
  </w:style>
  <w:style w:type="paragraph" w:customStyle="1" w:styleId="default0">
    <w:name w:val="default"/>
    <w:basedOn w:val="Normal"/>
    <w:rsid w:val="00426836"/>
    <w:pPr>
      <w:autoSpaceDE w:val="0"/>
      <w:autoSpaceDN w:val="0"/>
    </w:pPr>
    <w:rPr>
      <w:rFonts w:ascii="Arial" w:eastAsiaTheme="minorHAnsi" w:hAnsi="Arial" w:cs="Arial"/>
      <w:color w:val="000000"/>
      <w:lang w:val="es-ES" w:eastAsia="es-ES"/>
    </w:rPr>
  </w:style>
  <w:style w:type="paragraph" w:styleId="Prrafodelista">
    <w:name w:val="List Paragraph"/>
    <w:basedOn w:val="Normal"/>
    <w:uiPriority w:val="34"/>
    <w:qFormat/>
    <w:rsid w:val="00A35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819176">
      <w:bodyDiv w:val="1"/>
      <w:marLeft w:val="0"/>
      <w:marRight w:val="0"/>
      <w:marTop w:val="0"/>
      <w:marBottom w:val="0"/>
      <w:divBdr>
        <w:top w:val="none" w:sz="0" w:space="0" w:color="auto"/>
        <w:left w:val="none" w:sz="0" w:space="0" w:color="auto"/>
        <w:bottom w:val="none" w:sz="0" w:space="0" w:color="auto"/>
        <w:right w:val="none" w:sz="0" w:space="0" w:color="auto"/>
      </w:divBdr>
    </w:div>
    <w:div w:id="974027475">
      <w:bodyDiv w:val="1"/>
      <w:marLeft w:val="0"/>
      <w:marRight w:val="0"/>
      <w:marTop w:val="0"/>
      <w:marBottom w:val="0"/>
      <w:divBdr>
        <w:top w:val="none" w:sz="0" w:space="0" w:color="auto"/>
        <w:left w:val="none" w:sz="0" w:space="0" w:color="auto"/>
        <w:bottom w:val="none" w:sz="0" w:space="0" w:color="auto"/>
        <w:right w:val="none" w:sz="0" w:space="0" w:color="auto"/>
      </w:divBdr>
    </w:div>
    <w:div w:id="1272081188">
      <w:marLeft w:val="0"/>
      <w:marRight w:val="0"/>
      <w:marTop w:val="0"/>
      <w:marBottom w:val="0"/>
      <w:divBdr>
        <w:top w:val="none" w:sz="0" w:space="0" w:color="auto"/>
        <w:left w:val="none" w:sz="0" w:space="0" w:color="auto"/>
        <w:bottom w:val="none" w:sz="0" w:space="0" w:color="auto"/>
        <w:right w:val="none" w:sz="0" w:space="0" w:color="auto"/>
      </w:divBdr>
    </w:div>
    <w:div w:id="1272081190">
      <w:marLeft w:val="0"/>
      <w:marRight w:val="0"/>
      <w:marTop w:val="0"/>
      <w:marBottom w:val="0"/>
      <w:divBdr>
        <w:top w:val="none" w:sz="0" w:space="0" w:color="auto"/>
        <w:left w:val="none" w:sz="0" w:space="0" w:color="auto"/>
        <w:bottom w:val="none" w:sz="0" w:space="0" w:color="auto"/>
        <w:right w:val="none" w:sz="0" w:space="0" w:color="auto"/>
      </w:divBdr>
      <w:divsChild>
        <w:div w:id="1272081191">
          <w:marLeft w:val="0"/>
          <w:marRight w:val="0"/>
          <w:marTop w:val="0"/>
          <w:marBottom w:val="0"/>
          <w:divBdr>
            <w:top w:val="none" w:sz="0" w:space="0" w:color="auto"/>
            <w:left w:val="none" w:sz="0" w:space="0" w:color="auto"/>
            <w:bottom w:val="none" w:sz="0" w:space="0" w:color="auto"/>
            <w:right w:val="none" w:sz="0" w:space="0" w:color="auto"/>
          </w:divBdr>
        </w:div>
      </w:divsChild>
    </w:div>
    <w:div w:id="1272081194">
      <w:marLeft w:val="0"/>
      <w:marRight w:val="0"/>
      <w:marTop w:val="0"/>
      <w:marBottom w:val="0"/>
      <w:divBdr>
        <w:top w:val="none" w:sz="0" w:space="0" w:color="auto"/>
        <w:left w:val="none" w:sz="0" w:space="0" w:color="auto"/>
        <w:bottom w:val="none" w:sz="0" w:space="0" w:color="auto"/>
        <w:right w:val="none" w:sz="0" w:space="0" w:color="auto"/>
      </w:divBdr>
    </w:div>
    <w:div w:id="1272081195">
      <w:marLeft w:val="0"/>
      <w:marRight w:val="0"/>
      <w:marTop w:val="0"/>
      <w:marBottom w:val="0"/>
      <w:divBdr>
        <w:top w:val="none" w:sz="0" w:space="0" w:color="auto"/>
        <w:left w:val="none" w:sz="0" w:space="0" w:color="auto"/>
        <w:bottom w:val="none" w:sz="0" w:space="0" w:color="auto"/>
        <w:right w:val="none" w:sz="0" w:space="0" w:color="auto"/>
      </w:divBdr>
    </w:div>
    <w:div w:id="1272081198">
      <w:marLeft w:val="0"/>
      <w:marRight w:val="0"/>
      <w:marTop w:val="0"/>
      <w:marBottom w:val="0"/>
      <w:divBdr>
        <w:top w:val="none" w:sz="0" w:space="0" w:color="auto"/>
        <w:left w:val="none" w:sz="0" w:space="0" w:color="auto"/>
        <w:bottom w:val="none" w:sz="0" w:space="0" w:color="auto"/>
        <w:right w:val="none" w:sz="0" w:space="0" w:color="auto"/>
      </w:divBdr>
    </w:div>
    <w:div w:id="1272081201">
      <w:marLeft w:val="0"/>
      <w:marRight w:val="0"/>
      <w:marTop w:val="0"/>
      <w:marBottom w:val="0"/>
      <w:divBdr>
        <w:top w:val="none" w:sz="0" w:space="0" w:color="auto"/>
        <w:left w:val="none" w:sz="0" w:space="0" w:color="auto"/>
        <w:bottom w:val="none" w:sz="0" w:space="0" w:color="auto"/>
        <w:right w:val="none" w:sz="0" w:space="0" w:color="auto"/>
      </w:divBdr>
      <w:divsChild>
        <w:div w:id="1272081196">
          <w:marLeft w:val="0"/>
          <w:marRight w:val="0"/>
          <w:marTop w:val="0"/>
          <w:marBottom w:val="0"/>
          <w:divBdr>
            <w:top w:val="none" w:sz="0" w:space="0" w:color="auto"/>
            <w:left w:val="none" w:sz="0" w:space="0" w:color="auto"/>
            <w:bottom w:val="none" w:sz="0" w:space="0" w:color="auto"/>
            <w:right w:val="none" w:sz="0" w:space="0" w:color="auto"/>
          </w:divBdr>
        </w:div>
      </w:divsChild>
    </w:div>
    <w:div w:id="1272081202">
      <w:marLeft w:val="0"/>
      <w:marRight w:val="0"/>
      <w:marTop w:val="0"/>
      <w:marBottom w:val="0"/>
      <w:divBdr>
        <w:top w:val="none" w:sz="0" w:space="0" w:color="auto"/>
        <w:left w:val="none" w:sz="0" w:space="0" w:color="auto"/>
        <w:bottom w:val="none" w:sz="0" w:space="0" w:color="auto"/>
        <w:right w:val="none" w:sz="0" w:space="0" w:color="auto"/>
      </w:divBdr>
    </w:div>
    <w:div w:id="1272081203">
      <w:marLeft w:val="0"/>
      <w:marRight w:val="0"/>
      <w:marTop w:val="0"/>
      <w:marBottom w:val="0"/>
      <w:divBdr>
        <w:top w:val="none" w:sz="0" w:space="0" w:color="auto"/>
        <w:left w:val="none" w:sz="0" w:space="0" w:color="auto"/>
        <w:bottom w:val="none" w:sz="0" w:space="0" w:color="auto"/>
        <w:right w:val="none" w:sz="0" w:space="0" w:color="auto"/>
      </w:divBdr>
    </w:div>
    <w:div w:id="1272081204">
      <w:marLeft w:val="0"/>
      <w:marRight w:val="0"/>
      <w:marTop w:val="0"/>
      <w:marBottom w:val="0"/>
      <w:divBdr>
        <w:top w:val="none" w:sz="0" w:space="0" w:color="auto"/>
        <w:left w:val="none" w:sz="0" w:space="0" w:color="auto"/>
        <w:bottom w:val="none" w:sz="0" w:space="0" w:color="auto"/>
        <w:right w:val="none" w:sz="0" w:space="0" w:color="auto"/>
      </w:divBdr>
    </w:div>
    <w:div w:id="1272081205">
      <w:marLeft w:val="0"/>
      <w:marRight w:val="0"/>
      <w:marTop w:val="0"/>
      <w:marBottom w:val="0"/>
      <w:divBdr>
        <w:top w:val="none" w:sz="0" w:space="0" w:color="auto"/>
        <w:left w:val="none" w:sz="0" w:space="0" w:color="auto"/>
        <w:bottom w:val="none" w:sz="0" w:space="0" w:color="auto"/>
        <w:right w:val="none" w:sz="0" w:space="0" w:color="auto"/>
      </w:divBdr>
      <w:divsChild>
        <w:div w:id="1272081206">
          <w:marLeft w:val="0"/>
          <w:marRight w:val="0"/>
          <w:marTop w:val="0"/>
          <w:marBottom w:val="0"/>
          <w:divBdr>
            <w:top w:val="none" w:sz="0" w:space="0" w:color="auto"/>
            <w:left w:val="none" w:sz="0" w:space="0" w:color="auto"/>
            <w:bottom w:val="none" w:sz="0" w:space="0" w:color="auto"/>
            <w:right w:val="none" w:sz="0" w:space="0" w:color="auto"/>
          </w:divBdr>
        </w:div>
      </w:divsChild>
    </w:div>
    <w:div w:id="1272081207">
      <w:marLeft w:val="0"/>
      <w:marRight w:val="0"/>
      <w:marTop w:val="0"/>
      <w:marBottom w:val="0"/>
      <w:divBdr>
        <w:top w:val="none" w:sz="0" w:space="0" w:color="auto"/>
        <w:left w:val="none" w:sz="0" w:space="0" w:color="auto"/>
        <w:bottom w:val="none" w:sz="0" w:space="0" w:color="auto"/>
        <w:right w:val="none" w:sz="0" w:space="0" w:color="auto"/>
      </w:divBdr>
    </w:div>
    <w:div w:id="1272081208">
      <w:marLeft w:val="0"/>
      <w:marRight w:val="0"/>
      <w:marTop w:val="0"/>
      <w:marBottom w:val="0"/>
      <w:divBdr>
        <w:top w:val="none" w:sz="0" w:space="0" w:color="auto"/>
        <w:left w:val="none" w:sz="0" w:space="0" w:color="auto"/>
        <w:bottom w:val="none" w:sz="0" w:space="0" w:color="auto"/>
        <w:right w:val="none" w:sz="0" w:space="0" w:color="auto"/>
      </w:divBdr>
    </w:div>
    <w:div w:id="1272081209">
      <w:marLeft w:val="0"/>
      <w:marRight w:val="0"/>
      <w:marTop w:val="0"/>
      <w:marBottom w:val="0"/>
      <w:divBdr>
        <w:top w:val="none" w:sz="0" w:space="0" w:color="auto"/>
        <w:left w:val="none" w:sz="0" w:space="0" w:color="auto"/>
        <w:bottom w:val="none" w:sz="0" w:space="0" w:color="auto"/>
        <w:right w:val="none" w:sz="0" w:space="0" w:color="auto"/>
      </w:divBdr>
      <w:divsChild>
        <w:div w:id="1272081200">
          <w:marLeft w:val="0"/>
          <w:marRight w:val="0"/>
          <w:marTop w:val="0"/>
          <w:marBottom w:val="0"/>
          <w:divBdr>
            <w:top w:val="none" w:sz="0" w:space="0" w:color="auto"/>
            <w:left w:val="none" w:sz="0" w:space="0" w:color="auto"/>
            <w:bottom w:val="none" w:sz="0" w:space="0" w:color="auto"/>
            <w:right w:val="none" w:sz="0" w:space="0" w:color="auto"/>
          </w:divBdr>
          <w:divsChild>
            <w:div w:id="1272081197">
              <w:marLeft w:val="0"/>
              <w:marRight w:val="0"/>
              <w:marTop w:val="0"/>
              <w:marBottom w:val="0"/>
              <w:divBdr>
                <w:top w:val="none" w:sz="0" w:space="0" w:color="auto"/>
                <w:left w:val="none" w:sz="0" w:space="0" w:color="auto"/>
                <w:bottom w:val="none" w:sz="0" w:space="0" w:color="auto"/>
                <w:right w:val="none" w:sz="0" w:space="0" w:color="auto"/>
              </w:divBdr>
              <w:divsChild>
                <w:div w:id="1272081193">
                  <w:marLeft w:val="0"/>
                  <w:marRight w:val="0"/>
                  <w:marTop w:val="0"/>
                  <w:marBottom w:val="0"/>
                  <w:divBdr>
                    <w:top w:val="none" w:sz="0" w:space="0" w:color="auto"/>
                    <w:left w:val="none" w:sz="0" w:space="0" w:color="auto"/>
                    <w:bottom w:val="none" w:sz="0" w:space="0" w:color="auto"/>
                    <w:right w:val="none" w:sz="0" w:space="0" w:color="auto"/>
                  </w:divBdr>
                  <w:divsChild>
                    <w:div w:id="1272081192">
                      <w:marLeft w:val="0"/>
                      <w:marRight w:val="0"/>
                      <w:marTop w:val="0"/>
                      <w:marBottom w:val="0"/>
                      <w:divBdr>
                        <w:top w:val="none" w:sz="0" w:space="0" w:color="auto"/>
                        <w:left w:val="none" w:sz="0" w:space="0" w:color="auto"/>
                        <w:bottom w:val="none" w:sz="0" w:space="0" w:color="auto"/>
                        <w:right w:val="none" w:sz="0" w:space="0" w:color="auto"/>
                      </w:divBdr>
                      <w:divsChild>
                        <w:div w:id="1272081189">
                          <w:marLeft w:val="0"/>
                          <w:marRight w:val="0"/>
                          <w:marTop w:val="0"/>
                          <w:marBottom w:val="0"/>
                          <w:divBdr>
                            <w:top w:val="none" w:sz="0" w:space="0" w:color="auto"/>
                            <w:left w:val="none" w:sz="0" w:space="0" w:color="auto"/>
                            <w:bottom w:val="none" w:sz="0" w:space="0" w:color="auto"/>
                            <w:right w:val="none" w:sz="0" w:space="0" w:color="auto"/>
                          </w:divBdr>
                          <w:divsChild>
                            <w:div w:id="1272081199">
                              <w:marLeft w:val="0"/>
                              <w:marRight w:val="0"/>
                              <w:marTop w:val="0"/>
                              <w:marBottom w:val="0"/>
                              <w:divBdr>
                                <w:top w:val="none" w:sz="0" w:space="0" w:color="auto"/>
                                <w:left w:val="single" w:sz="6" w:space="4" w:color="C7C7C7"/>
                                <w:bottom w:val="none" w:sz="0" w:space="0" w:color="auto"/>
                                <w:right w:val="single" w:sz="6" w:space="4" w:color="C7C7C7"/>
                              </w:divBdr>
                              <w:divsChild>
                                <w:div w:id="12720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081211">
      <w:marLeft w:val="0"/>
      <w:marRight w:val="0"/>
      <w:marTop w:val="0"/>
      <w:marBottom w:val="0"/>
      <w:divBdr>
        <w:top w:val="none" w:sz="0" w:space="0" w:color="auto"/>
        <w:left w:val="none" w:sz="0" w:space="0" w:color="auto"/>
        <w:bottom w:val="none" w:sz="0" w:space="0" w:color="auto"/>
        <w:right w:val="none" w:sz="0" w:space="0" w:color="auto"/>
      </w:divBdr>
    </w:div>
    <w:div w:id="1272081212">
      <w:marLeft w:val="0"/>
      <w:marRight w:val="0"/>
      <w:marTop w:val="0"/>
      <w:marBottom w:val="0"/>
      <w:divBdr>
        <w:top w:val="none" w:sz="0" w:space="0" w:color="auto"/>
        <w:left w:val="none" w:sz="0" w:space="0" w:color="auto"/>
        <w:bottom w:val="none" w:sz="0" w:space="0" w:color="auto"/>
        <w:right w:val="none" w:sz="0" w:space="0" w:color="auto"/>
      </w:divBdr>
    </w:div>
    <w:div w:id="1272081213">
      <w:marLeft w:val="0"/>
      <w:marRight w:val="0"/>
      <w:marTop w:val="0"/>
      <w:marBottom w:val="0"/>
      <w:divBdr>
        <w:top w:val="none" w:sz="0" w:space="0" w:color="auto"/>
        <w:left w:val="none" w:sz="0" w:space="0" w:color="auto"/>
        <w:bottom w:val="none" w:sz="0" w:space="0" w:color="auto"/>
        <w:right w:val="none" w:sz="0" w:space="0" w:color="auto"/>
      </w:divBdr>
    </w:div>
    <w:div w:id="1272081214">
      <w:marLeft w:val="0"/>
      <w:marRight w:val="0"/>
      <w:marTop w:val="0"/>
      <w:marBottom w:val="0"/>
      <w:divBdr>
        <w:top w:val="none" w:sz="0" w:space="0" w:color="auto"/>
        <w:left w:val="none" w:sz="0" w:space="0" w:color="auto"/>
        <w:bottom w:val="none" w:sz="0" w:space="0" w:color="auto"/>
        <w:right w:val="none" w:sz="0" w:space="0" w:color="auto"/>
      </w:divBdr>
    </w:div>
    <w:div w:id="1272081215">
      <w:marLeft w:val="0"/>
      <w:marRight w:val="0"/>
      <w:marTop w:val="0"/>
      <w:marBottom w:val="0"/>
      <w:divBdr>
        <w:top w:val="none" w:sz="0" w:space="0" w:color="auto"/>
        <w:left w:val="none" w:sz="0" w:space="0" w:color="auto"/>
        <w:bottom w:val="none" w:sz="0" w:space="0" w:color="auto"/>
        <w:right w:val="none" w:sz="0" w:space="0" w:color="auto"/>
      </w:divBdr>
    </w:div>
    <w:div w:id="1272081216">
      <w:marLeft w:val="0"/>
      <w:marRight w:val="0"/>
      <w:marTop w:val="0"/>
      <w:marBottom w:val="0"/>
      <w:divBdr>
        <w:top w:val="none" w:sz="0" w:space="0" w:color="auto"/>
        <w:left w:val="none" w:sz="0" w:space="0" w:color="auto"/>
        <w:bottom w:val="none" w:sz="0" w:space="0" w:color="auto"/>
        <w:right w:val="none" w:sz="0" w:space="0" w:color="auto"/>
      </w:divBdr>
    </w:div>
    <w:div w:id="1272081217">
      <w:marLeft w:val="0"/>
      <w:marRight w:val="0"/>
      <w:marTop w:val="0"/>
      <w:marBottom w:val="0"/>
      <w:divBdr>
        <w:top w:val="none" w:sz="0" w:space="0" w:color="auto"/>
        <w:left w:val="none" w:sz="0" w:space="0" w:color="auto"/>
        <w:bottom w:val="none" w:sz="0" w:space="0" w:color="auto"/>
        <w:right w:val="none" w:sz="0" w:space="0" w:color="auto"/>
      </w:divBdr>
    </w:div>
    <w:div w:id="12720812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4285</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Standard PI Risk Assessment</vt:lpstr>
      <vt:lpstr>Standard PI Risk Assessment</vt:lpstr>
    </vt:vector>
  </TitlesOfParts>
  <Company>AIG Europe</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PI Risk Assessment</dc:title>
  <dc:creator>C Knell</dc:creator>
  <cp:lastModifiedBy>Marta López Ortiz</cp:lastModifiedBy>
  <cp:revision>3</cp:revision>
  <cp:lastPrinted>2015-08-20T07:26:00Z</cp:lastPrinted>
  <dcterms:created xsi:type="dcterms:W3CDTF">2018-07-09T10:29:00Z</dcterms:created>
  <dcterms:modified xsi:type="dcterms:W3CDTF">2021-03-25T12:19:00Z</dcterms:modified>
</cp:coreProperties>
</file>